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4A2E">
        <w:rPr>
          <w:rFonts w:ascii="Arial" w:hAnsi="Arial" w:cs="Arial"/>
          <w:b/>
          <w:bCs/>
          <w:sz w:val="22"/>
          <w:szCs w:val="22"/>
        </w:rPr>
        <w:t>o</w:t>
      </w:r>
      <w:r w:rsidRPr="00612B0C">
        <w:rPr>
          <w:rFonts w:ascii="Arial" w:hAnsi="Arial" w:cs="Arial"/>
          <w:b/>
          <w:bCs/>
          <w:sz w:val="22"/>
          <w:szCs w:val="22"/>
        </w:rPr>
        <w:t xml:space="preserve"> </w:t>
      </w:r>
      <w:r w:rsidR="000C4A2E">
        <w:rPr>
          <w:rFonts w:ascii="Arial" w:hAnsi="Arial" w:cs="Arial"/>
          <w:b/>
          <w:bCs/>
          <w:sz w:val="22"/>
          <w:szCs w:val="22"/>
        </w:rPr>
        <w:t>Pregoeiro</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2E3F32">
        <w:rPr>
          <w:rFonts w:ascii="Arial" w:hAnsi="Arial" w:cs="Arial"/>
          <w:sz w:val="22"/>
          <w:szCs w:val="22"/>
        </w:rPr>
        <w:t>07</w:t>
      </w:r>
      <w:r w:rsidR="00AA060E">
        <w:rPr>
          <w:rFonts w:ascii="Arial" w:hAnsi="Arial" w:cs="Arial"/>
          <w:sz w:val="22"/>
          <w:szCs w:val="22"/>
        </w:rPr>
        <w:t xml:space="preserve"> de </w:t>
      </w:r>
      <w:r w:rsidR="0060333B">
        <w:rPr>
          <w:rFonts w:ascii="Arial" w:hAnsi="Arial" w:cs="Arial"/>
          <w:sz w:val="22"/>
          <w:szCs w:val="22"/>
        </w:rPr>
        <w:t xml:space="preserve">Dezembro </w:t>
      </w:r>
      <w:r w:rsidR="00406483">
        <w:rPr>
          <w:rFonts w:ascii="Arial" w:hAnsi="Arial" w:cs="Arial"/>
          <w:sz w:val="22"/>
          <w:szCs w:val="22"/>
        </w:rPr>
        <w:t xml:space="preserve">de </w:t>
      </w:r>
      <w:r w:rsidR="008E61E7">
        <w:rPr>
          <w:rFonts w:ascii="Arial" w:hAnsi="Arial" w:cs="Arial"/>
          <w:sz w:val="22"/>
          <w:szCs w:val="22"/>
        </w:rPr>
        <w:t>2015</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0C4A2E" w:rsidP="002E1A05">
      <w:pPr>
        <w:jc w:val="center"/>
        <w:rPr>
          <w:rFonts w:ascii="Arial" w:hAnsi="Arial" w:cs="Arial"/>
          <w:b/>
          <w:bCs/>
          <w:sz w:val="22"/>
          <w:szCs w:val="22"/>
        </w:rPr>
      </w:pPr>
      <w:r>
        <w:rPr>
          <w:rFonts w:ascii="Arial" w:hAnsi="Arial" w:cs="Arial"/>
          <w:b/>
          <w:bCs/>
          <w:sz w:val="22"/>
          <w:szCs w:val="22"/>
        </w:rPr>
        <w:t>Milton Alexandre Alves Neto</w:t>
      </w:r>
      <w:r w:rsidR="00BF08C4" w:rsidRPr="00612B0C">
        <w:rPr>
          <w:rFonts w:ascii="Arial" w:hAnsi="Arial" w:cs="Arial"/>
          <w:b/>
          <w:bCs/>
          <w:sz w:val="22"/>
          <w:szCs w:val="22"/>
        </w:rPr>
        <w:t xml:space="preserve"> </w:t>
      </w:r>
    </w:p>
    <w:p w:rsidR="00BF08C4" w:rsidRPr="00612B0C" w:rsidRDefault="000C4A2E" w:rsidP="002E1A05">
      <w:pPr>
        <w:jc w:val="center"/>
        <w:rPr>
          <w:rFonts w:ascii="Arial" w:hAnsi="Arial" w:cs="Arial"/>
          <w:sz w:val="22"/>
          <w:szCs w:val="22"/>
        </w:rPr>
      </w:pPr>
      <w:r>
        <w:rPr>
          <w:rFonts w:ascii="Arial" w:hAnsi="Arial" w:cs="Arial"/>
          <w:b/>
          <w:bCs/>
          <w:sz w:val="22"/>
          <w:szCs w:val="22"/>
        </w:rPr>
        <w:t>Pregoeiro</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lastRenderedPageBreak/>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7E5A9D">
        <w:rPr>
          <w:rFonts w:ascii="Arial" w:hAnsi="Arial" w:cs="Arial"/>
          <w:sz w:val="22"/>
          <w:szCs w:val="22"/>
        </w:rPr>
        <w:t>/MG</w:t>
      </w:r>
      <w:r w:rsidRPr="00612B0C">
        <w:rPr>
          <w:rFonts w:ascii="Arial" w:hAnsi="Arial" w:cs="Arial"/>
          <w:sz w:val="22"/>
          <w:szCs w:val="22"/>
        </w:rPr>
        <w:t xml:space="preserve">, </w:t>
      </w:r>
      <w:r w:rsidR="0060333B">
        <w:rPr>
          <w:rFonts w:ascii="Arial" w:hAnsi="Arial" w:cs="Arial"/>
          <w:sz w:val="22"/>
          <w:szCs w:val="22"/>
        </w:rPr>
        <w:t>0</w:t>
      </w:r>
      <w:r w:rsidR="002E3F32">
        <w:rPr>
          <w:rFonts w:ascii="Arial" w:hAnsi="Arial" w:cs="Arial"/>
          <w:sz w:val="22"/>
          <w:szCs w:val="22"/>
        </w:rPr>
        <w:t>7</w:t>
      </w:r>
      <w:r w:rsidR="00AA060E">
        <w:rPr>
          <w:rFonts w:ascii="Arial" w:hAnsi="Arial" w:cs="Arial"/>
          <w:sz w:val="22"/>
          <w:szCs w:val="22"/>
        </w:rPr>
        <w:t xml:space="preserve"> de</w:t>
      </w:r>
      <w:r w:rsidR="0060333B">
        <w:rPr>
          <w:rFonts w:ascii="Arial" w:hAnsi="Arial" w:cs="Arial"/>
          <w:sz w:val="22"/>
          <w:szCs w:val="22"/>
        </w:rPr>
        <w:t xml:space="preserve"> Dezembro </w:t>
      </w:r>
      <w:r w:rsidR="00406483">
        <w:rPr>
          <w:rFonts w:ascii="Arial" w:hAnsi="Arial" w:cs="Arial"/>
          <w:sz w:val="22"/>
          <w:szCs w:val="22"/>
        </w:rPr>
        <w:t xml:space="preserve">de </w:t>
      </w:r>
      <w:r w:rsidR="008E61E7">
        <w:rPr>
          <w:rFonts w:ascii="Arial" w:hAnsi="Arial" w:cs="Arial"/>
          <w:sz w:val="22"/>
          <w:szCs w:val="22"/>
        </w:rPr>
        <w:t>2015</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Default="00BF08C4" w:rsidP="002E1A05">
      <w:pPr>
        <w:pStyle w:val="Cabealho"/>
        <w:tabs>
          <w:tab w:val="clear" w:pos="4419"/>
          <w:tab w:val="clear" w:pos="8838"/>
        </w:tabs>
        <w:rPr>
          <w:rFonts w:ascii="Arial" w:hAnsi="Arial" w:cs="Arial"/>
          <w:sz w:val="22"/>
          <w:szCs w:val="22"/>
        </w:rPr>
      </w:pPr>
    </w:p>
    <w:p w:rsidR="0060333B" w:rsidRDefault="0060333B" w:rsidP="002E1A05">
      <w:pPr>
        <w:pStyle w:val="Cabealho"/>
        <w:tabs>
          <w:tab w:val="clear" w:pos="4419"/>
          <w:tab w:val="clear" w:pos="8838"/>
        </w:tabs>
        <w:rPr>
          <w:rFonts w:ascii="Arial" w:hAnsi="Arial" w:cs="Arial"/>
          <w:sz w:val="22"/>
          <w:szCs w:val="22"/>
        </w:rPr>
      </w:pPr>
    </w:p>
    <w:p w:rsidR="0060333B" w:rsidRPr="00612B0C" w:rsidRDefault="0060333B" w:rsidP="002E1A05">
      <w:pPr>
        <w:pStyle w:val="Cabealho"/>
        <w:tabs>
          <w:tab w:val="clear" w:pos="4419"/>
          <w:tab w:val="clear" w:pos="8838"/>
        </w:tabs>
        <w:rPr>
          <w:rFonts w:ascii="Arial" w:hAnsi="Arial" w:cs="Arial"/>
          <w:sz w:val="22"/>
          <w:szCs w:val="22"/>
        </w:rPr>
      </w:pPr>
    </w:p>
    <w:p w:rsidR="00BF08C4" w:rsidRPr="00612B0C" w:rsidRDefault="00BF08C4" w:rsidP="004E009D">
      <w:pPr>
        <w:rPr>
          <w:rFonts w:ascii="Arial" w:hAnsi="Arial" w:cs="Arial"/>
          <w:b/>
          <w:bCs/>
          <w:sz w:val="22"/>
          <w:szCs w:val="22"/>
        </w:rPr>
      </w:pPr>
    </w:p>
    <w:p w:rsidR="00BF08C4" w:rsidRPr="007E5A9D" w:rsidRDefault="00BF08C4" w:rsidP="002E1A05">
      <w:pPr>
        <w:jc w:val="center"/>
        <w:rPr>
          <w:rFonts w:ascii="Arial" w:hAnsi="Arial" w:cs="Arial"/>
          <w:bCs/>
          <w:sz w:val="22"/>
          <w:szCs w:val="22"/>
        </w:rPr>
      </w:pPr>
    </w:p>
    <w:p w:rsidR="00BF08C4" w:rsidRPr="007E5A9D" w:rsidRDefault="008E61E7" w:rsidP="002E1A05">
      <w:pPr>
        <w:jc w:val="center"/>
        <w:rPr>
          <w:rFonts w:ascii="Arial" w:hAnsi="Arial" w:cs="Arial"/>
          <w:bCs/>
          <w:sz w:val="22"/>
          <w:szCs w:val="22"/>
        </w:rPr>
      </w:pPr>
      <w:r w:rsidRPr="007E5A9D">
        <w:rPr>
          <w:rFonts w:ascii="Arial" w:hAnsi="Arial" w:cs="Arial"/>
          <w:bCs/>
          <w:sz w:val="22"/>
          <w:szCs w:val="22"/>
        </w:rPr>
        <w:t>Marc</w:t>
      </w:r>
      <w:r w:rsidR="0060333B">
        <w:rPr>
          <w:rFonts w:ascii="Arial" w:hAnsi="Arial" w:cs="Arial"/>
          <w:bCs/>
          <w:sz w:val="22"/>
          <w:szCs w:val="22"/>
        </w:rPr>
        <w:t>elo Abolafio Lopez</w:t>
      </w:r>
    </w:p>
    <w:p w:rsidR="008E61E7" w:rsidRPr="007E5A9D" w:rsidRDefault="0049189D" w:rsidP="008D3E0F">
      <w:pPr>
        <w:jc w:val="center"/>
        <w:rPr>
          <w:rFonts w:ascii="Arial" w:hAnsi="Arial" w:cs="Arial"/>
          <w:bCs/>
          <w:sz w:val="22"/>
          <w:szCs w:val="22"/>
        </w:rPr>
      </w:pPr>
      <w:r w:rsidRPr="007E5A9D">
        <w:rPr>
          <w:rFonts w:ascii="Arial" w:hAnsi="Arial" w:cs="Arial"/>
          <w:bCs/>
          <w:sz w:val="22"/>
          <w:szCs w:val="22"/>
        </w:rPr>
        <w:t>Secretário</w:t>
      </w:r>
      <w:r w:rsidR="00454D81" w:rsidRPr="007E5A9D">
        <w:rPr>
          <w:rFonts w:ascii="Arial" w:hAnsi="Arial" w:cs="Arial"/>
          <w:bCs/>
          <w:sz w:val="22"/>
          <w:szCs w:val="22"/>
        </w:rPr>
        <w:t xml:space="preserve"> </w:t>
      </w:r>
      <w:r w:rsidR="0060333B">
        <w:rPr>
          <w:rFonts w:ascii="Arial" w:hAnsi="Arial" w:cs="Arial"/>
          <w:bCs/>
          <w:sz w:val="22"/>
          <w:szCs w:val="22"/>
        </w:rPr>
        <w:t>de Administração</w:t>
      </w: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Cs/>
          <w:sz w:val="22"/>
          <w:szCs w:val="22"/>
        </w:rPr>
      </w:pPr>
    </w:p>
    <w:p w:rsidR="007E5A9D" w:rsidRPr="007E5A9D" w:rsidRDefault="007E5A9D" w:rsidP="008D3E0F">
      <w:pPr>
        <w:jc w:val="center"/>
        <w:rPr>
          <w:rFonts w:ascii="Arial" w:hAnsi="Arial" w:cs="Arial"/>
          <w:bCs/>
          <w:sz w:val="22"/>
          <w:szCs w:val="22"/>
        </w:rPr>
      </w:pPr>
    </w:p>
    <w:p w:rsidR="008E61E7" w:rsidRPr="007E5A9D" w:rsidRDefault="008E61E7" w:rsidP="008D3E0F">
      <w:pPr>
        <w:jc w:val="center"/>
        <w:rPr>
          <w:rFonts w:ascii="Arial" w:hAnsi="Arial" w:cs="Arial"/>
          <w:bCs/>
          <w:sz w:val="22"/>
          <w:szCs w:val="22"/>
        </w:rPr>
      </w:pPr>
    </w:p>
    <w:p w:rsidR="008E61E7" w:rsidRDefault="008E61E7"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60333B" w:rsidRDefault="0060333B" w:rsidP="008D3E0F">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F16E4C" w:rsidRPr="00A60088" w:rsidRDefault="00F16E4C"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2E3F32">
        <w:rPr>
          <w:rFonts w:ascii="Arial" w:hAnsi="Arial" w:cs="Arial"/>
          <w:b/>
          <w:bCs/>
          <w:sz w:val="22"/>
          <w:szCs w:val="22"/>
        </w:rPr>
        <w:t>95</w:t>
      </w:r>
      <w:r w:rsidR="004E009D">
        <w:rPr>
          <w:rFonts w:ascii="Arial" w:hAnsi="Arial" w:cs="Arial"/>
          <w:b/>
          <w:bCs/>
          <w:sz w:val="22"/>
          <w:szCs w:val="22"/>
        </w:rPr>
        <w:t>/2015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PREÇO POR ITEM</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sidR="00454D81">
        <w:rPr>
          <w:rFonts w:ascii="Arial" w:hAnsi="Arial" w:cs="Arial"/>
          <w:b/>
          <w:bCs/>
          <w:sz w:val="22"/>
          <w:szCs w:val="22"/>
        </w:rPr>
        <w:t xml:space="preserve">SECRETARIA MUNICIPAL DE </w:t>
      </w:r>
      <w:r w:rsidR="0060333B">
        <w:rPr>
          <w:rFonts w:ascii="Arial" w:hAnsi="Arial" w:cs="Arial"/>
          <w:b/>
          <w:bCs/>
          <w:sz w:val="22"/>
          <w:szCs w:val="22"/>
        </w:rPr>
        <w:t>ADMINISTRAÇÃO</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F16E4C">
        <w:rPr>
          <w:rFonts w:ascii="Arial" w:hAnsi="Arial" w:cs="Arial"/>
          <w:b/>
          <w:bCs/>
          <w:sz w:val="22"/>
          <w:szCs w:val="22"/>
        </w:rPr>
        <w:t xml:space="preserve"> </w:t>
      </w:r>
      <w:r w:rsidR="0060333B">
        <w:rPr>
          <w:rFonts w:ascii="Arial" w:hAnsi="Arial" w:cs="Arial"/>
          <w:b/>
          <w:bCs/>
          <w:sz w:val="22"/>
          <w:szCs w:val="22"/>
        </w:rPr>
        <w:t>1</w:t>
      </w:r>
      <w:r w:rsidR="002E3F32">
        <w:rPr>
          <w:rFonts w:ascii="Arial" w:hAnsi="Arial" w:cs="Arial"/>
          <w:b/>
          <w:bCs/>
          <w:sz w:val="22"/>
          <w:szCs w:val="22"/>
        </w:rPr>
        <w:t>8</w:t>
      </w:r>
      <w:r w:rsidR="003C3034">
        <w:rPr>
          <w:rFonts w:ascii="Arial" w:hAnsi="Arial" w:cs="Arial"/>
          <w:b/>
          <w:bCs/>
          <w:sz w:val="22"/>
          <w:szCs w:val="22"/>
        </w:rPr>
        <w:t>/</w:t>
      </w:r>
      <w:r w:rsidR="0060333B">
        <w:rPr>
          <w:rFonts w:ascii="Arial" w:hAnsi="Arial" w:cs="Arial"/>
          <w:b/>
          <w:bCs/>
          <w:sz w:val="22"/>
          <w:szCs w:val="22"/>
        </w:rPr>
        <w:t>12</w:t>
      </w:r>
      <w:r w:rsidR="003C3034">
        <w:rPr>
          <w:rFonts w:ascii="Arial" w:hAnsi="Arial" w:cs="Arial"/>
          <w:b/>
          <w:bCs/>
          <w:sz w:val="22"/>
          <w:szCs w:val="22"/>
        </w:rPr>
        <w:t>/2015</w:t>
      </w:r>
      <w:r w:rsidR="00454D81">
        <w:rPr>
          <w:rFonts w:ascii="Arial" w:hAnsi="Arial" w:cs="Arial"/>
          <w:b/>
          <w:bCs/>
          <w:sz w:val="22"/>
          <w:szCs w:val="22"/>
        </w:rPr>
        <w:t xml:space="preserve">  </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F16E4C">
        <w:rPr>
          <w:rFonts w:ascii="Arial" w:hAnsi="Arial" w:cs="Arial"/>
          <w:b/>
          <w:bCs/>
          <w:sz w:val="22"/>
          <w:szCs w:val="22"/>
        </w:rPr>
        <w:t xml:space="preserve"> </w:t>
      </w:r>
      <w:r w:rsidR="00406483">
        <w:rPr>
          <w:rFonts w:ascii="Arial" w:hAnsi="Arial" w:cs="Arial"/>
          <w:b/>
          <w:bCs/>
          <w:sz w:val="22"/>
          <w:szCs w:val="22"/>
        </w:rPr>
        <w:t>1</w:t>
      </w:r>
      <w:r w:rsidR="002E3F32">
        <w:rPr>
          <w:rFonts w:ascii="Arial" w:hAnsi="Arial" w:cs="Arial"/>
          <w:b/>
          <w:bCs/>
          <w:sz w:val="22"/>
          <w:szCs w:val="22"/>
        </w:rPr>
        <w:t>4</w:t>
      </w:r>
      <w:r w:rsidR="00406483">
        <w:rPr>
          <w:rFonts w:ascii="Arial" w:hAnsi="Arial" w:cs="Arial"/>
          <w:b/>
          <w:bCs/>
          <w:sz w:val="22"/>
          <w:szCs w:val="22"/>
        </w:rPr>
        <w:t>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627DE7">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310AAF">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310AAF">
        <w:rPr>
          <w:rFonts w:ascii="Arial" w:hAnsi="Arial" w:cs="Arial"/>
          <w:b/>
          <w:sz w:val="22"/>
          <w:szCs w:val="22"/>
        </w:rPr>
        <w:t xml:space="preserve">AQUISIÇÃO DE </w:t>
      </w:r>
      <w:r w:rsidR="002E3F32">
        <w:rPr>
          <w:rFonts w:ascii="Arial" w:hAnsi="Arial" w:cs="Arial"/>
          <w:b/>
          <w:sz w:val="22"/>
          <w:szCs w:val="22"/>
        </w:rPr>
        <w:t>MEDICAMENTOS E ALIMENTAÇÃO ANIMAL PARA ATENDER AO CONVÊNIO Nº 01/2012 FIRMADO ENTRE A PREFEITURA MUNICIPAL DE POUSO ALEGRE E A POLÍCIA MILITAR DO ESTADO DE MINAS GERAIS - PMMG</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objetos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r w:rsidR="00966DAA">
        <w:rPr>
          <w:rFonts w:ascii="Arial" w:hAnsi="Arial" w:cs="Arial"/>
          <w:sz w:val="22"/>
          <w:szCs w:val="22"/>
        </w:rPr>
        <w:t>.</w:t>
      </w:r>
    </w:p>
    <w:p w:rsidR="00966DAA" w:rsidRPr="00A60088" w:rsidRDefault="00966DAA"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966DAA" w:rsidRDefault="00966DAA" w:rsidP="002E1A05">
      <w:pPr>
        <w:pStyle w:val="Cabealho"/>
        <w:tabs>
          <w:tab w:val="clear" w:pos="4419"/>
          <w:tab w:val="clear" w:pos="8838"/>
        </w:tabs>
        <w:jc w:val="both"/>
        <w:rPr>
          <w:rFonts w:ascii="Arial" w:hAnsi="Arial" w:cs="Arial"/>
          <w:b/>
          <w:bCs/>
          <w:sz w:val="22"/>
          <w:szCs w:val="22"/>
        </w:rPr>
      </w:pPr>
    </w:p>
    <w:p w:rsidR="00966DAA" w:rsidRPr="00A60088" w:rsidRDefault="00966DAA" w:rsidP="00966DAA">
      <w:pPr>
        <w:pStyle w:val="Cabealho"/>
        <w:tabs>
          <w:tab w:val="clear" w:pos="4419"/>
          <w:tab w:val="clear" w:pos="8838"/>
        </w:tabs>
        <w:jc w:val="both"/>
        <w:rPr>
          <w:rFonts w:ascii="Arial" w:hAnsi="Arial" w:cs="Arial"/>
          <w:sz w:val="22"/>
          <w:szCs w:val="22"/>
        </w:rPr>
      </w:pPr>
      <w:r>
        <w:rPr>
          <w:rFonts w:ascii="Arial" w:hAnsi="Arial" w:cs="Arial"/>
          <w:sz w:val="22"/>
          <w:szCs w:val="22"/>
        </w:rPr>
        <w:t xml:space="preserve">2.1. O prazo de vigência contratual será de 12 (doze) meses contados da data de assinatura do contrato.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966DAA" w:rsidP="002E1A05">
      <w:pPr>
        <w:pStyle w:val="Cabealho"/>
        <w:tabs>
          <w:tab w:val="clear" w:pos="4419"/>
          <w:tab w:val="clear" w:pos="8838"/>
        </w:tabs>
        <w:jc w:val="both"/>
        <w:rPr>
          <w:rFonts w:ascii="Arial" w:hAnsi="Arial" w:cs="Arial"/>
          <w:bCs/>
          <w:iCs/>
          <w:sz w:val="22"/>
          <w:szCs w:val="22"/>
        </w:rPr>
      </w:pPr>
      <w:r>
        <w:rPr>
          <w:rFonts w:ascii="Arial" w:hAnsi="Arial" w:cs="Arial"/>
          <w:sz w:val="22"/>
          <w:szCs w:val="22"/>
        </w:rPr>
        <w:t>2.2</w:t>
      </w:r>
      <w:r w:rsidR="00BF08C4" w:rsidRPr="00A60088">
        <w:rPr>
          <w:rFonts w:ascii="Arial" w:hAnsi="Arial" w:cs="Arial"/>
          <w:sz w:val="22"/>
          <w:szCs w:val="22"/>
        </w:rPr>
        <w:t>.</w:t>
      </w:r>
      <w:r w:rsidR="009E6058">
        <w:rPr>
          <w:rFonts w:ascii="Arial" w:hAnsi="Arial" w:cs="Arial"/>
          <w:sz w:val="22"/>
          <w:szCs w:val="22"/>
        </w:rPr>
        <w:t xml:space="preserve"> </w:t>
      </w:r>
      <w:r w:rsidR="00C718BB">
        <w:rPr>
          <w:rFonts w:ascii="Arial" w:hAnsi="Arial" w:cs="Arial"/>
          <w:bCs/>
          <w:iCs/>
          <w:sz w:val="22"/>
          <w:szCs w:val="22"/>
        </w:rPr>
        <w:t xml:space="preserve">Os </w:t>
      </w:r>
      <w:r w:rsidR="009E6058">
        <w:rPr>
          <w:rFonts w:ascii="Arial" w:hAnsi="Arial" w:cs="Arial"/>
          <w:bCs/>
          <w:iCs/>
          <w:sz w:val="22"/>
          <w:szCs w:val="22"/>
        </w:rPr>
        <w:t xml:space="preserve">objetos </w:t>
      </w:r>
      <w:r w:rsidR="00C718BB">
        <w:rPr>
          <w:rFonts w:ascii="Arial" w:hAnsi="Arial" w:cs="Arial"/>
          <w:bCs/>
          <w:iCs/>
          <w:sz w:val="22"/>
          <w:szCs w:val="22"/>
        </w:rPr>
        <w:t xml:space="preserve">deverão ser entregues </w:t>
      </w:r>
      <w:r w:rsidR="009E6058">
        <w:rPr>
          <w:rFonts w:ascii="Arial" w:hAnsi="Arial" w:cs="Arial"/>
          <w:bCs/>
          <w:iCs/>
          <w:sz w:val="22"/>
          <w:szCs w:val="22"/>
        </w:rPr>
        <w:t xml:space="preserve">conforme consta do </w:t>
      </w:r>
      <w:r w:rsidR="00C718BB">
        <w:rPr>
          <w:rFonts w:ascii="Arial" w:hAnsi="Arial" w:cs="Arial"/>
          <w:bCs/>
          <w:iCs/>
          <w:sz w:val="22"/>
          <w:szCs w:val="22"/>
        </w:rPr>
        <w:t>memorial descrito</w:t>
      </w:r>
      <w:r w:rsidR="00BF08C4">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Default="00966DAA"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2.3</w:t>
      </w:r>
      <w:r w:rsidR="00BF08C4">
        <w:rPr>
          <w:rFonts w:ascii="Arial" w:hAnsi="Arial" w:cs="Arial"/>
          <w:bCs/>
          <w:iCs/>
          <w:sz w:val="22"/>
          <w:szCs w:val="22"/>
        </w:rPr>
        <w:t xml:space="preserve">. </w:t>
      </w:r>
      <w:r w:rsidR="00BF08C4" w:rsidRPr="00A60088">
        <w:rPr>
          <w:rFonts w:ascii="Arial" w:hAnsi="Arial" w:cs="Arial"/>
          <w:sz w:val="22"/>
          <w:szCs w:val="22"/>
        </w:rPr>
        <w:t xml:space="preserve">A empresa vencedora somente </w:t>
      </w:r>
      <w:r w:rsidR="00C718BB">
        <w:rPr>
          <w:rFonts w:ascii="Arial" w:hAnsi="Arial" w:cs="Arial"/>
          <w:sz w:val="22"/>
          <w:szCs w:val="22"/>
        </w:rPr>
        <w:t xml:space="preserve">entregará os objetos </w:t>
      </w:r>
      <w:r w:rsidR="00BF08C4" w:rsidRPr="00A60088">
        <w:rPr>
          <w:rFonts w:ascii="Arial" w:hAnsi="Arial" w:cs="Arial"/>
          <w:sz w:val="22"/>
          <w:szCs w:val="22"/>
        </w:rPr>
        <w:t xml:space="preserve">mediante solicitação e ordem de </w:t>
      </w:r>
      <w:r w:rsidR="00C718BB">
        <w:rPr>
          <w:rFonts w:ascii="Arial" w:hAnsi="Arial" w:cs="Arial"/>
          <w:sz w:val="22"/>
          <w:szCs w:val="22"/>
        </w:rPr>
        <w:t>fornecimento emitido pela secretaria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833FF1" w:rsidRDefault="00BF08C4" w:rsidP="00F16E4C">
      <w:pPr>
        <w:widowControl w:val="0"/>
        <w:suppressAutoHyphens/>
        <w:jc w:val="both"/>
        <w:rPr>
          <w:rFonts w:ascii="Arial" w:hAnsi="Arial" w:cs="Arial"/>
          <w:b/>
          <w:sz w:val="22"/>
          <w:szCs w:val="22"/>
        </w:rPr>
      </w:pPr>
      <w:r w:rsidRPr="007E3E63">
        <w:rPr>
          <w:rFonts w:ascii="Arial" w:hAnsi="Arial" w:cs="Arial"/>
          <w:sz w:val="22"/>
          <w:szCs w:val="22"/>
        </w:rPr>
        <w:t>As despesas correrão à conta da</w:t>
      </w:r>
      <w:r w:rsidR="00406483">
        <w:rPr>
          <w:rFonts w:ascii="Arial" w:hAnsi="Arial" w:cs="Arial"/>
          <w:sz w:val="22"/>
          <w:szCs w:val="22"/>
        </w:rPr>
        <w:t>s</w:t>
      </w:r>
      <w:r w:rsidRPr="007E3E63">
        <w:rPr>
          <w:rFonts w:ascii="Arial" w:hAnsi="Arial" w:cs="Arial"/>
          <w:sz w:val="22"/>
          <w:szCs w:val="22"/>
        </w:rPr>
        <w:t xml:space="preserve"> dotaç</w:t>
      </w:r>
      <w:r w:rsidR="00406483">
        <w:rPr>
          <w:rFonts w:ascii="Arial" w:hAnsi="Arial" w:cs="Arial"/>
          <w:sz w:val="22"/>
          <w:szCs w:val="22"/>
        </w:rPr>
        <w:t>ões</w:t>
      </w:r>
      <w:r w:rsidR="00C718BB">
        <w:rPr>
          <w:rFonts w:ascii="Arial" w:hAnsi="Arial" w:cs="Arial"/>
          <w:sz w:val="22"/>
          <w:szCs w:val="22"/>
        </w:rPr>
        <w:t xml:space="preserve"> </w:t>
      </w:r>
      <w:r w:rsidRPr="007E3E63">
        <w:rPr>
          <w:rFonts w:ascii="Arial" w:hAnsi="Arial" w:cs="Arial"/>
          <w:sz w:val="22"/>
          <w:szCs w:val="22"/>
        </w:rPr>
        <w:t>orçamentária</w:t>
      </w:r>
      <w:r w:rsidR="00406483">
        <w:rPr>
          <w:rFonts w:ascii="Arial" w:hAnsi="Arial" w:cs="Arial"/>
          <w:sz w:val="22"/>
          <w:szCs w:val="22"/>
        </w:rPr>
        <w:t>s</w:t>
      </w:r>
      <w:r w:rsidR="00C718BB">
        <w:rPr>
          <w:rFonts w:ascii="Arial" w:hAnsi="Arial" w:cs="Arial"/>
          <w:sz w:val="22"/>
          <w:szCs w:val="22"/>
        </w:rPr>
        <w:t xml:space="preserve"> n.</w:t>
      </w:r>
      <w:r w:rsidR="00F16E4C">
        <w:rPr>
          <w:rFonts w:ascii="Arial" w:hAnsi="Arial" w:cs="Arial"/>
          <w:sz w:val="22"/>
          <w:szCs w:val="22"/>
        </w:rPr>
        <w:t>º</w:t>
      </w:r>
      <w:r w:rsidR="00454D81" w:rsidRPr="00454D81">
        <w:rPr>
          <w:rFonts w:ascii="Arial" w:hAnsi="Arial" w:cs="Arial"/>
          <w:b/>
          <w:sz w:val="22"/>
          <w:szCs w:val="22"/>
        </w:rPr>
        <w:t>.</w:t>
      </w:r>
    </w:p>
    <w:p w:rsidR="0053166A" w:rsidRDefault="0053166A" w:rsidP="00F16E4C">
      <w:pPr>
        <w:widowControl w:val="0"/>
        <w:suppressAutoHyphens/>
        <w:jc w:val="both"/>
        <w:rPr>
          <w:rFonts w:ascii="Arial" w:hAnsi="Arial" w:cs="Arial"/>
          <w:b/>
          <w:sz w:val="22"/>
          <w:szCs w:val="22"/>
        </w:rPr>
      </w:pPr>
    </w:p>
    <w:tbl>
      <w:tblPr>
        <w:tblStyle w:val="Tabelacomgrade"/>
        <w:tblW w:w="0" w:type="auto"/>
        <w:tblLook w:val="04A0"/>
      </w:tblPr>
      <w:tblGrid>
        <w:gridCol w:w="1668"/>
        <w:gridCol w:w="2885"/>
        <w:gridCol w:w="4192"/>
      </w:tblGrid>
      <w:tr w:rsidR="0060333B" w:rsidRPr="0060333B" w:rsidTr="00332877">
        <w:tc>
          <w:tcPr>
            <w:tcW w:w="1668" w:type="dxa"/>
          </w:tcPr>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FICHA</w:t>
            </w:r>
          </w:p>
        </w:tc>
        <w:tc>
          <w:tcPr>
            <w:tcW w:w="2885" w:type="dxa"/>
          </w:tcPr>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RECURSO</w:t>
            </w:r>
          </w:p>
        </w:tc>
        <w:tc>
          <w:tcPr>
            <w:tcW w:w="4167" w:type="dxa"/>
          </w:tcPr>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DOTAÇÃO ORÇAMENTÁRIA</w:t>
            </w:r>
          </w:p>
        </w:tc>
      </w:tr>
      <w:tr w:rsidR="0060333B" w:rsidRPr="0060333B" w:rsidTr="00332877">
        <w:trPr>
          <w:trHeight w:val="695"/>
        </w:trPr>
        <w:tc>
          <w:tcPr>
            <w:tcW w:w="1668" w:type="dxa"/>
          </w:tcPr>
          <w:p w:rsidR="0060333B" w:rsidRPr="0060333B" w:rsidRDefault="0060333B" w:rsidP="00332877">
            <w:pPr>
              <w:contextualSpacing/>
              <w:jc w:val="center"/>
              <w:rPr>
                <w:rFonts w:ascii="Arial" w:hAnsi="Arial" w:cs="Arial"/>
                <w:sz w:val="22"/>
                <w:szCs w:val="22"/>
              </w:rPr>
            </w:pPr>
          </w:p>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127</w:t>
            </w:r>
          </w:p>
          <w:p w:rsidR="0060333B" w:rsidRPr="0060333B" w:rsidRDefault="0060333B" w:rsidP="00332877">
            <w:pPr>
              <w:contextualSpacing/>
              <w:jc w:val="center"/>
              <w:rPr>
                <w:rFonts w:ascii="Arial" w:hAnsi="Arial" w:cs="Arial"/>
                <w:sz w:val="22"/>
                <w:szCs w:val="22"/>
              </w:rPr>
            </w:pPr>
          </w:p>
        </w:tc>
        <w:tc>
          <w:tcPr>
            <w:tcW w:w="2885" w:type="dxa"/>
          </w:tcPr>
          <w:p w:rsidR="0060333B" w:rsidRPr="0060333B" w:rsidRDefault="0060333B" w:rsidP="00332877">
            <w:pPr>
              <w:contextualSpacing/>
              <w:jc w:val="center"/>
              <w:rPr>
                <w:rFonts w:ascii="Arial" w:hAnsi="Arial" w:cs="Arial"/>
                <w:sz w:val="22"/>
                <w:szCs w:val="22"/>
              </w:rPr>
            </w:pPr>
          </w:p>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Material de consumo</w:t>
            </w:r>
          </w:p>
        </w:tc>
        <w:tc>
          <w:tcPr>
            <w:tcW w:w="4167" w:type="dxa"/>
          </w:tcPr>
          <w:p w:rsidR="0060333B" w:rsidRPr="0060333B" w:rsidRDefault="0060333B" w:rsidP="00332877">
            <w:pPr>
              <w:contextualSpacing/>
              <w:jc w:val="center"/>
              <w:rPr>
                <w:rFonts w:ascii="Arial" w:hAnsi="Arial" w:cs="Arial"/>
                <w:sz w:val="22"/>
                <w:szCs w:val="22"/>
              </w:rPr>
            </w:pPr>
          </w:p>
          <w:p w:rsidR="0060333B" w:rsidRPr="0060333B" w:rsidRDefault="0060333B" w:rsidP="00332877">
            <w:pPr>
              <w:contextualSpacing/>
              <w:jc w:val="center"/>
              <w:rPr>
                <w:rFonts w:ascii="Arial" w:hAnsi="Arial" w:cs="Arial"/>
                <w:sz w:val="22"/>
                <w:szCs w:val="22"/>
              </w:rPr>
            </w:pPr>
            <w:r w:rsidRPr="0060333B">
              <w:rPr>
                <w:rFonts w:ascii="Arial" w:hAnsi="Arial" w:cs="Arial"/>
                <w:sz w:val="22"/>
                <w:szCs w:val="22"/>
              </w:rPr>
              <w:t>02.02.00.04.122.0017.2007.3.3.90.30.00</w:t>
            </w:r>
          </w:p>
        </w:tc>
      </w:tr>
    </w:tbl>
    <w:p w:rsidR="0053166A" w:rsidRDefault="0053166A" w:rsidP="00F16E4C">
      <w:pPr>
        <w:widowControl w:val="0"/>
        <w:suppressAutoHyphens/>
        <w:jc w:val="both"/>
        <w:rPr>
          <w:rFonts w:ascii="Arial" w:hAnsi="Arial" w:cs="Arial"/>
          <w:b/>
          <w:sz w:val="22"/>
          <w:szCs w:val="22"/>
        </w:rPr>
      </w:pPr>
    </w:p>
    <w:p w:rsidR="00F16E4C" w:rsidRPr="00A60088" w:rsidRDefault="00F16E4C"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7E5A9D">
        <w:rPr>
          <w:rFonts w:ascii="Arial" w:hAnsi="Arial" w:cs="Arial"/>
          <w:sz w:val="22"/>
          <w:szCs w:val="22"/>
        </w:rPr>
        <w:t>/MG</w:t>
      </w:r>
      <w:r w:rsidRPr="00A60088">
        <w:rPr>
          <w:rFonts w:ascii="Arial" w:hAnsi="Arial" w:cs="Arial"/>
          <w:sz w:val="22"/>
          <w:szCs w:val="22"/>
        </w:rPr>
        <w:t xml:space="preserve">, </w:t>
      </w:r>
      <w:r w:rsidR="002E3F32">
        <w:rPr>
          <w:rFonts w:ascii="Arial" w:hAnsi="Arial" w:cs="Arial"/>
          <w:sz w:val="22"/>
          <w:szCs w:val="22"/>
        </w:rPr>
        <w:t>07</w:t>
      </w:r>
      <w:r w:rsidR="00AA060E">
        <w:rPr>
          <w:rFonts w:ascii="Arial" w:hAnsi="Arial" w:cs="Arial"/>
          <w:sz w:val="22"/>
          <w:szCs w:val="22"/>
        </w:rPr>
        <w:t xml:space="preserve"> de </w:t>
      </w:r>
      <w:r w:rsidR="0060333B">
        <w:rPr>
          <w:rFonts w:ascii="Arial" w:hAnsi="Arial" w:cs="Arial"/>
          <w:sz w:val="22"/>
          <w:szCs w:val="22"/>
        </w:rPr>
        <w:t xml:space="preserve">Dezembro </w:t>
      </w:r>
      <w:r w:rsidR="00406483">
        <w:rPr>
          <w:rFonts w:ascii="Arial" w:hAnsi="Arial" w:cs="Arial"/>
          <w:sz w:val="22"/>
          <w:szCs w:val="22"/>
        </w:rPr>
        <w:t xml:space="preserve">de </w:t>
      </w:r>
      <w:r w:rsidR="008E61E7">
        <w:rPr>
          <w:rFonts w:ascii="Arial" w:hAnsi="Arial" w:cs="Arial"/>
          <w:sz w:val="22"/>
          <w:szCs w:val="22"/>
        </w:rPr>
        <w:t>2015</w:t>
      </w:r>
      <w:r w:rsidR="005C4F2E">
        <w:rPr>
          <w:rFonts w:ascii="Arial" w:hAnsi="Arial" w:cs="Arial"/>
          <w:sz w:val="22"/>
          <w:szCs w:val="22"/>
        </w:rPr>
        <w:t>.</w:t>
      </w:r>
    </w:p>
    <w:p w:rsidR="00BF08C4" w:rsidRDefault="00BF08C4" w:rsidP="002E1A05">
      <w:pPr>
        <w:jc w:val="center"/>
        <w:rPr>
          <w:rFonts w:ascii="Arial" w:hAnsi="Arial" w:cs="Arial"/>
          <w:sz w:val="22"/>
          <w:szCs w:val="22"/>
        </w:rPr>
      </w:pPr>
    </w:p>
    <w:p w:rsidR="00C718BB" w:rsidRDefault="00C718BB" w:rsidP="002E1A05">
      <w:pPr>
        <w:jc w:val="center"/>
        <w:rPr>
          <w:rFonts w:ascii="Arial" w:hAnsi="Arial" w:cs="Arial"/>
          <w:sz w:val="22"/>
          <w:szCs w:val="22"/>
        </w:rPr>
      </w:pPr>
    </w:p>
    <w:p w:rsidR="00BF08C4" w:rsidRPr="00A60088" w:rsidRDefault="00BF08C4" w:rsidP="002E1A05">
      <w:pPr>
        <w:jc w:val="center"/>
        <w:rPr>
          <w:rFonts w:ascii="Arial" w:hAnsi="Arial" w:cs="Arial"/>
          <w:sz w:val="22"/>
          <w:szCs w:val="22"/>
        </w:rPr>
      </w:pPr>
    </w:p>
    <w:p w:rsidR="00BF08C4" w:rsidRDefault="003104AD" w:rsidP="000B17B9">
      <w:pPr>
        <w:jc w:val="center"/>
        <w:rPr>
          <w:rFonts w:ascii="Arial" w:hAnsi="Arial" w:cs="Arial"/>
          <w:b/>
          <w:sz w:val="22"/>
          <w:szCs w:val="22"/>
        </w:rPr>
      </w:pPr>
      <w:r>
        <w:rPr>
          <w:rFonts w:ascii="Arial" w:hAnsi="Arial" w:cs="Arial"/>
          <w:b/>
          <w:sz w:val="22"/>
          <w:szCs w:val="22"/>
        </w:rPr>
        <w:t>Milton Alexandre Alves Neto</w:t>
      </w:r>
    </w:p>
    <w:p w:rsidR="00BF08C4" w:rsidRPr="002E3F32" w:rsidRDefault="00BF08C4" w:rsidP="000B17B9">
      <w:pPr>
        <w:jc w:val="center"/>
        <w:rPr>
          <w:rFonts w:ascii="Arial" w:hAnsi="Arial" w:cs="Arial"/>
          <w:sz w:val="22"/>
          <w:szCs w:val="22"/>
        </w:rPr>
        <w:sectPr w:rsidR="00BF08C4" w:rsidRPr="002E3F32" w:rsidSect="00AA060E">
          <w:headerReference w:type="default" r:id="rId8"/>
          <w:footerReference w:type="even" r:id="rId9"/>
          <w:footerReference w:type="default" r:id="rId10"/>
          <w:pgSz w:w="11906" w:h="16838" w:code="9"/>
          <w:pgMar w:top="1134" w:right="1134" w:bottom="1134" w:left="1701" w:header="426" w:footer="709" w:gutter="0"/>
          <w:cols w:space="708"/>
          <w:docGrid w:linePitch="360"/>
        </w:sectPr>
      </w:pPr>
      <w:r w:rsidRPr="002E3F32">
        <w:rPr>
          <w:rFonts w:ascii="Arial" w:hAnsi="Arial" w:cs="Arial"/>
          <w:sz w:val="22"/>
          <w:szCs w:val="22"/>
        </w:rPr>
        <w:t>Pregoeiro</w:t>
      </w:r>
    </w:p>
    <w:p w:rsidR="00BF08C4" w:rsidRPr="00A60088" w:rsidRDefault="00BF08C4" w:rsidP="002E1A05">
      <w:pPr>
        <w:rPr>
          <w:rFonts w:ascii="Arial" w:hAnsi="Arial" w:cs="Arial"/>
          <w:b/>
          <w:bCs/>
          <w:sz w:val="22"/>
          <w:szCs w:val="22"/>
        </w:rPr>
      </w:pPr>
      <w:r>
        <w:rPr>
          <w:rFonts w:ascii="Arial" w:hAnsi="Arial" w:cs="Arial"/>
          <w:b/>
          <w:bCs/>
          <w:sz w:val="22"/>
          <w:szCs w:val="22"/>
        </w:rPr>
        <w:lastRenderedPageBreak/>
        <w:t xml:space="preserve">EDITAL DE PREGÃO PRESENCIAL N.º </w:t>
      </w:r>
      <w:r w:rsidR="00332877">
        <w:rPr>
          <w:rFonts w:ascii="Arial" w:hAnsi="Arial" w:cs="Arial"/>
          <w:b/>
          <w:bCs/>
          <w:sz w:val="22"/>
          <w:szCs w:val="22"/>
        </w:rPr>
        <w:t>9</w:t>
      </w:r>
      <w:r w:rsidR="002E3F32">
        <w:rPr>
          <w:rFonts w:ascii="Arial" w:hAnsi="Arial" w:cs="Arial"/>
          <w:b/>
          <w:bCs/>
          <w:sz w:val="22"/>
          <w:szCs w:val="22"/>
        </w:rPr>
        <w:t>5</w:t>
      </w:r>
      <w:r w:rsidR="004E009D">
        <w:rPr>
          <w:rFonts w:ascii="Arial" w:hAnsi="Arial" w:cs="Arial"/>
          <w:b/>
          <w:bCs/>
          <w:sz w:val="22"/>
          <w:szCs w:val="22"/>
        </w:rPr>
        <w:t>/2015</w:t>
      </w:r>
    </w:p>
    <w:p w:rsidR="00BF08C4" w:rsidRPr="00A60088" w:rsidRDefault="00BF08C4" w:rsidP="002E1A05">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BF08C4" w:rsidRPr="00A60088" w:rsidRDefault="00BF08C4" w:rsidP="002E1A05">
      <w:pPr>
        <w:pStyle w:val="Cabealho"/>
        <w:tabs>
          <w:tab w:val="clear" w:pos="4419"/>
          <w:tab w:val="clear" w:pos="8838"/>
        </w:tabs>
        <w:rPr>
          <w:rFonts w:ascii="Arial" w:hAnsi="Arial" w:cs="Arial"/>
          <w:b/>
          <w:bCs/>
          <w:sz w:val="22"/>
          <w:szCs w:val="22"/>
        </w:rPr>
      </w:pPr>
      <w:r>
        <w:rPr>
          <w:rFonts w:ascii="Arial" w:hAnsi="Arial" w:cs="Arial"/>
          <w:b/>
          <w:bCs/>
          <w:sz w:val="22"/>
          <w:szCs w:val="22"/>
        </w:rPr>
        <w:t>TIPO: MENOR PREÇO POR ITEM</w:t>
      </w:r>
    </w:p>
    <w:p w:rsidR="007E5A9D" w:rsidRDefault="004E009D"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332877">
        <w:rPr>
          <w:rFonts w:ascii="Arial" w:hAnsi="Arial" w:cs="Arial"/>
          <w:b/>
          <w:bCs/>
          <w:sz w:val="22"/>
          <w:szCs w:val="22"/>
        </w:rPr>
        <w:t>ADMINISTRAÇÃO</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 xml:space="preserve">: </w:t>
      </w:r>
      <w:r w:rsidR="00332877">
        <w:rPr>
          <w:rFonts w:ascii="Arial" w:hAnsi="Arial" w:cs="Arial"/>
          <w:b/>
          <w:bCs/>
          <w:sz w:val="22"/>
          <w:szCs w:val="22"/>
        </w:rPr>
        <w:t>1</w:t>
      </w:r>
      <w:r w:rsidR="002E3F32">
        <w:rPr>
          <w:rFonts w:ascii="Arial" w:hAnsi="Arial" w:cs="Arial"/>
          <w:b/>
          <w:bCs/>
          <w:sz w:val="22"/>
          <w:szCs w:val="22"/>
        </w:rPr>
        <w:t>8</w:t>
      </w:r>
      <w:r w:rsidR="003C3034">
        <w:rPr>
          <w:rFonts w:ascii="Arial" w:hAnsi="Arial" w:cs="Arial"/>
          <w:b/>
          <w:bCs/>
          <w:sz w:val="22"/>
          <w:szCs w:val="22"/>
        </w:rPr>
        <w:t>/</w:t>
      </w:r>
      <w:r w:rsidR="00332877">
        <w:rPr>
          <w:rFonts w:ascii="Arial" w:hAnsi="Arial" w:cs="Arial"/>
          <w:b/>
          <w:bCs/>
          <w:sz w:val="22"/>
          <w:szCs w:val="22"/>
        </w:rPr>
        <w:t>12</w:t>
      </w:r>
      <w:r w:rsidR="003C3034">
        <w:rPr>
          <w:rFonts w:ascii="Arial" w:hAnsi="Arial" w:cs="Arial"/>
          <w:b/>
          <w:bCs/>
          <w:sz w:val="22"/>
          <w:szCs w:val="22"/>
        </w:rPr>
        <w:t>/2015</w:t>
      </w:r>
      <w:r>
        <w:rPr>
          <w:rFonts w:ascii="Arial" w:hAnsi="Arial" w:cs="Arial"/>
          <w:b/>
          <w:bCs/>
          <w:sz w:val="22"/>
          <w:szCs w:val="22"/>
        </w:rPr>
        <w:t xml:space="preserve">  </w:t>
      </w:r>
    </w:p>
    <w:p w:rsidR="002C6AFE" w:rsidRDefault="002C6AFE" w:rsidP="002C6AFE">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Pr>
          <w:rFonts w:ascii="Arial" w:hAnsi="Arial" w:cs="Arial"/>
          <w:b/>
          <w:bCs/>
          <w:sz w:val="22"/>
          <w:szCs w:val="22"/>
        </w:rPr>
        <w:t xml:space="preserve"> </w:t>
      </w:r>
      <w:r w:rsidR="00406483">
        <w:rPr>
          <w:rFonts w:ascii="Arial" w:hAnsi="Arial" w:cs="Arial"/>
          <w:b/>
          <w:bCs/>
          <w:sz w:val="22"/>
          <w:szCs w:val="22"/>
        </w:rPr>
        <w:t>1</w:t>
      </w:r>
      <w:r w:rsidR="002E3F32">
        <w:rPr>
          <w:rFonts w:ascii="Arial" w:hAnsi="Arial" w:cs="Arial"/>
          <w:b/>
          <w:bCs/>
          <w:sz w:val="22"/>
          <w:szCs w:val="22"/>
        </w:rPr>
        <w:t>4</w:t>
      </w:r>
      <w:r w:rsidR="00406483">
        <w:rPr>
          <w:rFonts w:ascii="Arial" w:hAnsi="Arial" w:cs="Arial"/>
          <w:b/>
          <w:bCs/>
          <w:sz w:val="22"/>
          <w:szCs w:val="22"/>
        </w:rPr>
        <w:t>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7E5A9D">
        <w:rPr>
          <w:rFonts w:ascii="Arial" w:hAnsi="Arial" w:cs="Arial"/>
          <w:b/>
          <w:iCs/>
          <w:sz w:val="22"/>
          <w:szCs w:val="22"/>
        </w:rPr>
        <w:t>/MG</w:t>
      </w:r>
      <w:r w:rsidRPr="00A60088">
        <w:rPr>
          <w:rFonts w:ascii="Arial" w:hAnsi="Arial" w:cs="Arial"/>
          <w:iCs/>
          <w:sz w:val="22"/>
          <w:szCs w:val="22"/>
        </w:rPr>
        <w:t xml:space="preserve">, através de seu Pregoeiro nomeado, nos termos da Portaria </w:t>
      </w:r>
      <w:r w:rsidR="00F16E4C">
        <w:rPr>
          <w:rFonts w:ascii="Arial" w:hAnsi="Arial" w:cs="Arial"/>
          <w:iCs/>
          <w:sz w:val="22"/>
          <w:szCs w:val="22"/>
        </w:rPr>
        <w:t>n.º</w:t>
      </w:r>
      <w:r w:rsidRPr="00A60088">
        <w:rPr>
          <w:rFonts w:ascii="Arial" w:hAnsi="Arial" w:cs="Arial"/>
          <w:iCs/>
          <w:sz w:val="22"/>
          <w:szCs w:val="22"/>
        </w:rPr>
        <w:t xml:space="preserve"> </w:t>
      </w:r>
      <w:r w:rsidR="007725C1">
        <w:rPr>
          <w:rFonts w:ascii="Arial" w:hAnsi="Arial" w:cs="Arial"/>
          <w:iCs/>
          <w:sz w:val="22"/>
          <w:szCs w:val="22"/>
        </w:rPr>
        <w:t>001</w:t>
      </w:r>
      <w:r w:rsidR="005C4F2E">
        <w:rPr>
          <w:rFonts w:ascii="Arial" w:hAnsi="Arial" w:cs="Arial"/>
          <w:iCs/>
          <w:sz w:val="22"/>
          <w:szCs w:val="22"/>
        </w:rPr>
        <w:t>/</w:t>
      </w:r>
      <w:r w:rsidR="007725C1">
        <w:rPr>
          <w:rFonts w:ascii="Arial" w:hAnsi="Arial" w:cs="Arial"/>
          <w:iCs/>
          <w:sz w:val="22"/>
          <w:szCs w:val="22"/>
        </w:rPr>
        <w:t>2015</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1C492A">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1C492A">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xml:space="preserve">. O certame deverá ser processado e julgado em conformidade com o Decreto Municipal </w:t>
      </w:r>
      <w:r w:rsidR="00F16E4C">
        <w:rPr>
          <w:rFonts w:ascii="Arial" w:hAnsi="Arial" w:cs="Arial"/>
          <w:iCs/>
          <w:sz w:val="22"/>
          <w:szCs w:val="22"/>
        </w:rPr>
        <w:t>n.º</w:t>
      </w:r>
      <w:r w:rsidRPr="00A60088">
        <w:rPr>
          <w:rFonts w:ascii="Arial" w:hAnsi="Arial" w:cs="Arial"/>
          <w:iCs/>
          <w:sz w:val="22"/>
          <w:szCs w:val="22"/>
        </w:rPr>
        <w:t xml:space="preserve">. 2.545/02 com a Lei Federal </w:t>
      </w:r>
      <w:r w:rsidR="00F16E4C">
        <w:rPr>
          <w:rFonts w:ascii="Arial" w:hAnsi="Arial" w:cs="Arial"/>
          <w:iCs/>
          <w:sz w:val="22"/>
          <w:szCs w:val="22"/>
        </w:rPr>
        <w:t>n.º</w:t>
      </w:r>
      <w:r w:rsidRPr="00A60088">
        <w:rPr>
          <w:rFonts w:ascii="Arial" w:hAnsi="Arial" w:cs="Arial"/>
          <w:iCs/>
          <w:sz w:val="22"/>
          <w:szCs w:val="22"/>
        </w:rPr>
        <w:t xml:space="preserve">. 10520, de 17 de Julho de 2002 e subsidiariamente com a Lei Federal </w:t>
      </w:r>
      <w:r w:rsidR="00F16E4C">
        <w:rPr>
          <w:rFonts w:ascii="Arial" w:hAnsi="Arial" w:cs="Arial"/>
          <w:iCs/>
          <w:sz w:val="22"/>
          <w:szCs w:val="22"/>
        </w:rPr>
        <w:t>n.º</w:t>
      </w:r>
      <w:r w:rsidRPr="00A60088">
        <w:rPr>
          <w:rFonts w:ascii="Arial" w:hAnsi="Arial" w:cs="Arial"/>
          <w:iCs/>
          <w:sz w:val="22"/>
          <w:szCs w:val="22"/>
        </w:rPr>
        <w:t>. 8666/93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 telefone </w:t>
      </w:r>
      <w:r w:rsidR="00F16E4C">
        <w:rPr>
          <w:rFonts w:ascii="Arial" w:hAnsi="Arial" w:cs="Arial"/>
          <w:sz w:val="22"/>
          <w:szCs w:val="22"/>
        </w:rPr>
        <w:t>n.º</w:t>
      </w:r>
      <w:r w:rsidR="004E009D">
        <w:rPr>
          <w:rFonts w:ascii="Arial" w:hAnsi="Arial" w:cs="Arial"/>
          <w:sz w:val="22"/>
          <w:szCs w:val="22"/>
        </w:rPr>
        <w:t xml:space="preserve"> (35) 3449-4023 ou pelo e-mail: </w:t>
      </w:r>
      <w:hyperlink r:id="rId11" w:history="1">
        <w:r w:rsidR="004E009D" w:rsidRPr="000A530B">
          <w:rPr>
            <w:rStyle w:val="Hyperlink"/>
            <w:rFonts w:ascii="Arial" w:hAnsi="Arial" w:cs="Arial"/>
            <w:sz w:val="22"/>
            <w:szCs w:val="22"/>
          </w:rPr>
          <w:t>licitapamg@gmail.com</w:t>
        </w:r>
      </w:hyperlink>
      <w:r w:rsidR="004E009D">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r w:rsidR="001C492A">
        <w:rPr>
          <w:rStyle w:val="N"/>
          <w:rFonts w:ascii="Arial" w:hAnsi="Arial" w:cs="Arial"/>
          <w:sz w:val="22"/>
          <w:szCs w:val="22"/>
        </w:rPr>
        <w:t xml:space="preserve">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9E6058">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9E6058">
        <w:rPr>
          <w:rFonts w:ascii="Arial" w:hAnsi="Arial" w:cs="Arial"/>
          <w:sz w:val="22"/>
          <w:szCs w:val="22"/>
        </w:rPr>
        <w:t xml:space="preserve"> </w:t>
      </w:r>
      <w:r w:rsidR="002E3F32">
        <w:rPr>
          <w:rFonts w:ascii="Arial" w:hAnsi="Arial" w:cs="Arial"/>
          <w:b/>
          <w:sz w:val="22"/>
          <w:szCs w:val="22"/>
        </w:rPr>
        <w:t>AQUISIÇÃO DE MEDICAMENTOS E ALIMENTAÇÃO ANIMAL PARA ATENDER AO CONVÊNIO Nº 01/2012 FIRMADO ENTRE A PREFEITURA MUNICIPAL DE POUSO ALEGRE E A POLÍCIA MILITAR DO ESTADO DE MINAS GERAIS - PMMG</w:t>
      </w:r>
      <w:r w:rsidR="009E6058">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xml:space="preserve">, ou ainda, para impugnar este edital, desde que o faça com antecedência de até dois dias úteis da data fixada para recebimento das propostas, observado o disposto no § 2º do art. 41 da Lei Federal 8666/93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002D7BD7">
        <w:rPr>
          <w:rFonts w:ascii="Arial" w:hAnsi="Arial" w:cs="Arial"/>
          <w:sz w:val="22"/>
          <w:szCs w:val="22"/>
        </w:rPr>
        <w:t>Pregoeiro</w:t>
      </w:r>
      <w:r w:rsidRPr="00A60088">
        <w:rPr>
          <w:rFonts w:ascii="Arial" w:hAnsi="Arial" w:cs="Arial"/>
          <w:sz w:val="22"/>
          <w:szCs w:val="22"/>
        </w:rPr>
        <w:t xml:space="preserve">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BF08C4" w:rsidRPr="00A60088" w:rsidRDefault="00BF08C4" w:rsidP="002E1A05">
      <w:pPr>
        <w:pStyle w:val="Ttulo1"/>
        <w:spacing w:before="0" w:after="0"/>
        <w:rPr>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4E009D" w:rsidRDefault="004E009D" w:rsidP="002E1A05">
      <w:pPr>
        <w:pStyle w:val="Cabealho"/>
        <w:tabs>
          <w:tab w:val="clear" w:pos="4419"/>
          <w:tab w:val="clear" w:pos="8838"/>
        </w:tabs>
        <w:jc w:val="both"/>
        <w:rPr>
          <w:rFonts w:ascii="Arial" w:hAnsi="Arial" w:cs="Arial"/>
          <w:sz w:val="22"/>
          <w:szCs w:val="22"/>
        </w:rPr>
      </w:pPr>
    </w:p>
    <w:p w:rsidR="004E009D" w:rsidRPr="00A60088" w:rsidRDefault="004E009D"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via email.</w:t>
      </w:r>
    </w:p>
    <w:p w:rsidR="00BF08C4" w:rsidRPr="00A60088" w:rsidRDefault="00BF08C4" w:rsidP="007725C1">
      <w:pPr>
        <w:rPr>
          <w:rFonts w:ascii="Arial" w:hAnsi="Arial" w:cs="Arial"/>
          <w:b/>
          <w:bCs/>
          <w:sz w:val="22"/>
          <w:szCs w:val="22"/>
        </w:rPr>
      </w:pPr>
      <w:r w:rsidRPr="00A60088">
        <w:rPr>
          <w:rFonts w:ascii="Arial" w:hAnsi="Arial" w:cs="Arial"/>
          <w:b/>
          <w:bCs/>
          <w:sz w:val="22"/>
          <w:szCs w:val="22"/>
        </w:rPr>
        <w:lastRenderedPageBreak/>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4.2. A Administração não estará obrigada a utilizar a Ata de Registro de Preços, uma vez que ela não caracteriza compromisso de utilização, podendo revogá-la ou promover licitação específica quando julgar conveniente, nos termos da legislação</w:t>
      </w:r>
      <w:r w:rsidR="00206524">
        <w:rPr>
          <w:rFonts w:ascii="Arial" w:hAnsi="Arial" w:cs="Arial"/>
          <w:sz w:val="22"/>
          <w:szCs w:val="22"/>
        </w:rPr>
        <w:t xml:space="preserve"> </w:t>
      </w:r>
      <w:r w:rsidRPr="00A60088">
        <w:rPr>
          <w:rFonts w:ascii="Arial" w:hAnsi="Arial" w:cs="Arial"/>
          <w:sz w:val="22"/>
          <w:szCs w:val="22"/>
        </w:rPr>
        <w:t xml:space="preserve">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F16E4C" w:rsidRDefault="00F16E4C"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5.2.2. Suspensas de participar de licitações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6.2. Aberta a sessão, o representante legal da licitante deverá credenciar-se junto ao </w:t>
      </w:r>
      <w:r w:rsidR="002D7BD7">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lastRenderedPageBreak/>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F16E4C">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49189D">
        <w:rPr>
          <w:rFonts w:ascii="Arial" w:hAnsi="Arial" w:cs="Arial"/>
          <w:b/>
          <w:bCs/>
          <w:sz w:val="22"/>
          <w:szCs w:val="22"/>
        </w:rPr>
        <w:t xml:space="preserve"> </w:t>
      </w:r>
      <w:r w:rsidRPr="00A60088">
        <w:rPr>
          <w:rFonts w:ascii="Arial" w:hAnsi="Arial" w:cs="Arial"/>
          <w:sz w:val="22"/>
          <w:szCs w:val="22"/>
        </w:rPr>
        <w:t xml:space="preserve">visando ao exercício da preferência prevista na Lei Complementar </w:t>
      </w:r>
      <w:r w:rsidR="00F16E4C">
        <w:rPr>
          <w:rFonts w:ascii="Arial" w:hAnsi="Arial" w:cs="Arial"/>
          <w:sz w:val="22"/>
          <w:szCs w:val="22"/>
        </w:rPr>
        <w:t>n.º</w:t>
      </w:r>
      <w:r w:rsidRPr="00A60088">
        <w:rPr>
          <w:rFonts w:ascii="Arial" w:hAnsi="Arial" w:cs="Arial"/>
          <w:sz w:val="22"/>
          <w:szCs w:val="22"/>
        </w:rPr>
        <w:t xml:space="preserve"> 123/06</w:t>
      </w:r>
      <w:r w:rsidRPr="00A60088">
        <w:rPr>
          <w:rFonts w:ascii="Arial" w:hAnsi="Arial" w:cs="Arial"/>
          <w:b/>
          <w:bCs/>
          <w:sz w:val="22"/>
          <w:szCs w:val="22"/>
        </w:rPr>
        <w:t xml:space="preserve">, </w:t>
      </w:r>
      <w:r w:rsidRPr="00A60088">
        <w:rPr>
          <w:rFonts w:ascii="Arial" w:hAnsi="Arial" w:cs="Arial"/>
          <w:sz w:val="22"/>
          <w:szCs w:val="22"/>
        </w:rPr>
        <w:t>que</w:t>
      </w:r>
      <w:r w:rsidR="00F16E4C">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 xml:space="preserve">dos Envelopes </w:t>
      </w:r>
      <w:r w:rsidR="00F16E4C">
        <w:rPr>
          <w:rFonts w:ascii="Arial" w:hAnsi="Arial" w:cs="Arial"/>
          <w:sz w:val="22"/>
          <w:szCs w:val="22"/>
        </w:rPr>
        <w:t>n.º</w:t>
      </w:r>
      <w:r w:rsidRPr="00A60088">
        <w:rPr>
          <w:rFonts w:ascii="Arial" w:hAnsi="Arial" w:cs="Arial"/>
          <w:sz w:val="22"/>
          <w:szCs w:val="22"/>
        </w:rPr>
        <w:t xml:space="preserve"> 1 (Proposta) e </w:t>
      </w:r>
      <w:r w:rsidR="00F16E4C">
        <w:rPr>
          <w:rFonts w:ascii="Arial" w:hAnsi="Arial" w:cs="Arial"/>
          <w:sz w:val="22"/>
          <w:szCs w:val="22"/>
        </w:rPr>
        <w:t>n.º</w:t>
      </w:r>
      <w:r w:rsidRPr="00A60088">
        <w:rPr>
          <w:rFonts w:ascii="Arial" w:hAnsi="Arial" w:cs="Arial"/>
          <w:sz w:val="22"/>
          <w:szCs w:val="22"/>
        </w:rPr>
        <w:t xml:space="preserve">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8.1.5. Abertura de oportunidade de oferecimento de lances verbais aos representantes das empresas cujas propostas estejam classificadas no intervalo compreendido entre o menor preço por item 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 três</w:t>
      </w:r>
      <w:r w:rsidRPr="00A60088">
        <w:rPr>
          <w:rFonts w:ascii="Arial" w:hAnsi="Arial" w:cs="Arial"/>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9</w:t>
      </w:r>
      <w:r w:rsidRPr="00A60088">
        <w:rPr>
          <w:rFonts w:ascii="Arial" w:hAnsi="Arial" w:cs="Arial"/>
          <w:sz w:val="22"/>
          <w:szCs w:val="22"/>
        </w:rPr>
        <w:t>. Classificação definitiva das propostas em ord</w:t>
      </w:r>
      <w:r>
        <w:rPr>
          <w:rFonts w:ascii="Arial" w:hAnsi="Arial" w:cs="Arial"/>
          <w:sz w:val="22"/>
          <w:szCs w:val="22"/>
        </w:rPr>
        <w:t>em crescente de preço por item;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534A72" w:rsidRPr="00A60088" w:rsidRDefault="00534A72"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xml:space="preserve">. Proclamação da empresa vencedora pelo critério de menor preço.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F8281F" w:rsidRPr="00A60088" w:rsidRDefault="00F8281F"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01 “PROPOSTA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A74D78">
        <w:rPr>
          <w:rFonts w:ascii="Arial" w:hAnsi="Arial" w:cs="Arial"/>
          <w:b/>
          <w:sz w:val="22"/>
          <w:szCs w:val="22"/>
        </w:rPr>
        <w:t>9</w:t>
      </w:r>
      <w:r w:rsidR="002E3F32">
        <w:rPr>
          <w:rFonts w:ascii="Arial" w:hAnsi="Arial" w:cs="Arial"/>
          <w:b/>
          <w:sz w:val="22"/>
          <w:szCs w:val="22"/>
        </w:rPr>
        <w:t>5</w:t>
      </w:r>
      <w:r w:rsidR="004E009D">
        <w:rPr>
          <w:rFonts w:ascii="Arial" w:hAnsi="Arial" w:cs="Arial"/>
          <w:b/>
          <w:sz w:val="22"/>
          <w:szCs w:val="22"/>
        </w:rPr>
        <w:t>/2015</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2E3F32">
        <w:rPr>
          <w:rFonts w:ascii="Arial" w:hAnsi="Arial" w:cs="Arial"/>
          <w:b/>
          <w:sz w:val="22"/>
          <w:szCs w:val="22"/>
        </w:rPr>
        <w:t>AQUISIÇÃO DE MEDICAMENTOS E ALIMENTAÇÃO ANIMAL PARA ATENDER AO CONVÊNIO Nº 01/2012 FIRMADO ENTRE A PREFEITURA MUNICIPAL DE POUSO ALEGRE E A POLÍCIA MILITAR DO ESTADO DE MINAS GERAIS - PMMG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lastRenderedPageBreak/>
        <w:t>Licitante: ..........................................................</w:t>
      </w:r>
    </w:p>
    <w:p w:rsidR="00BF08C4" w:rsidRDefault="00BF08C4" w:rsidP="002E1A05">
      <w:pPr>
        <w:jc w:val="center"/>
        <w:rPr>
          <w:rFonts w:ascii="Arial" w:hAnsi="Arial" w:cs="Arial"/>
          <w:b/>
          <w:bCs/>
          <w:sz w:val="22"/>
          <w:szCs w:val="22"/>
        </w:rPr>
      </w:pPr>
    </w:p>
    <w:p w:rsidR="00F8281F" w:rsidRDefault="00F8281F"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 xml:space="preserve">Envelope </w:t>
      </w:r>
      <w:r w:rsidR="00F16E4C">
        <w:rPr>
          <w:rFonts w:ascii="Arial" w:hAnsi="Arial" w:cs="Arial"/>
          <w:b/>
          <w:sz w:val="22"/>
          <w:szCs w:val="22"/>
        </w:rPr>
        <w:t>n.º</w:t>
      </w:r>
      <w:r w:rsidRPr="00A60088">
        <w:rPr>
          <w:rFonts w:ascii="Arial" w:hAnsi="Arial" w:cs="Arial"/>
          <w:b/>
          <w:sz w:val="22"/>
          <w:szCs w:val="22"/>
        </w:rPr>
        <w:t>.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A74D78">
        <w:rPr>
          <w:rFonts w:ascii="Arial" w:hAnsi="Arial" w:cs="Arial"/>
          <w:b/>
          <w:sz w:val="22"/>
          <w:szCs w:val="22"/>
        </w:rPr>
        <w:t>9</w:t>
      </w:r>
      <w:r w:rsidR="002E3F32">
        <w:rPr>
          <w:rFonts w:ascii="Arial" w:hAnsi="Arial" w:cs="Arial"/>
          <w:b/>
          <w:sz w:val="22"/>
          <w:szCs w:val="22"/>
        </w:rPr>
        <w:t>5</w:t>
      </w:r>
      <w:r w:rsidR="004E009D">
        <w:rPr>
          <w:rFonts w:ascii="Arial" w:hAnsi="Arial" w:cs="Arial"/>
          <w:b/>
          <w:sz w:val="22"/>
          <w:szCs w:val="22"/>
        </w:rPr>
        <w:t>/2015</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9E6058" w:rsidRPr="009E6058">
        <w:rPr>
          <w:rFonts w:ascii="Arial" w:hAnsi="Arial" w:cs="Arial"/>
          <w:b/>
          <w:sz w:val="22"/>
          <w:szCs w:val="22"/>
        </w:rPr>
        <w:t xml:space="preserve"> </w:t>
      </w:r>
      <w:r w:rsidR="002E3F32">
        <w:rPr>
          <w:rFonts w:ascii="Arial" w:hAnsi="Arial" w:cs="Arial"/>
          <w:b/>
          <w:sz w:val="22"/>
          <w:szCs w:val="22"/>
        </w:rPr>
        <w:t>AQUISIÇÃO DE MEDICAMENTOS E ALIMENTAÇÃO ANIMAL PARA ATENDER AO CONVÊNIO Nº 01/2012 FIRMADO ENTRE A PREFEITURA MUNICIPAL DE POUSO ALEGRE E A POLÍCIA MILITAR DO ESTADO DE MINAS GERAIS - PMMG</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9.1.1. Após a entrega dos envelopes, não cabe desistência da proposta, salvo por motivo justo, decorrente de motivo superveniente e aceito pelo </w:t>
      </w:r>
      <w:r w:rsidR="002D7BD7">
        <w:rPr>
          <w:rFonts w:ascii="Arial" w:hAnsi="Arial" w:cs="Arial"/>
          <w:sz w:val="22"/>
          <w:szCs w:val="22"/>
        </w:rPr>
        <w:t>Pregoeiro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534A72">
        <w:rPr>
          <w:rFonts w:ascii="Arial" w:hAnsi="Arial" w:cs="Arial"/>
          <w:b/>
          <w:sz w:val="22"/>
          <w:szCs w:val="22"/>
        </w:rPr>
        <w:t xml:space="preserve">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utilizando-se de duas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AA060E" w:rsidRDefault="00AA060E"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 sessenta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Pr>
          <w:rFonts w:ascii="Arial" w:hAnsi="Arial" w:cs="Arial"/>
          <w:b/>
          <w:sz w:val="22"/>
          <w:szCs w:val="22"/>
        </w:rPr>
        <w:t xml:space="preserve"> por item</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Pr>
          <w:rFonts w:ascii="Arial" w:hAnsi="Arial" w:cs="Arial"/>
          <w:sz w:val="22"/>
          <w:szCs w:val="22"/>
        </w:rPr>
        <w:t xml:space="preserve"> por item</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 xml:space="preserve">Envelope </w:t>
      </w:r>
      <w:r w:rsidR="00F16E4C">
        <w:rPr>
          <w:rFonts w:ascii="Arial" w:hAnsi="Arial" w:cs="Arial"/>
          <w:b/>
          <w:bCs/>
          <w:sz w:val="22"/>
          <w:szCs w:val="22"/>
        </w:rPr>
        <w:t>n.º</w:t>
      </w:r>
      <w:r w:rsidRPr="00A60088">
        <w:rPr>
          <w:rFonts w:ascii="Arial" w:hAnsi="Arial" w:cs="Arial"/>
          <w:b/>
          <w:bCs/>
          <w:sz w:val="22"/>
          <w:szCs w:val="22"/>
        </w:rPr>
        <w:t xml:space="preserve">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1C492A">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1C492A">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Default="00BF08C4" w:rsidP="002E1A05">
      <w:pPr>
        <w:pStyle w:val="Cabealho"/>
        <w:tabs>
          <w:tab w:val="clear" w:pos="4419"/>
          <w:tab w:val="clear" w:pos="8838"/>
        </w:tabs>
        <w:jc w:val="both"/>
        <w:rPr>
          <w:rFonts w:ascii="Arial" w:hAnsi="Arial" w:cs="Arial"/>
          <w:iCs/>
          <w:sz w:val="22"/>
          <w:szCs w:val="22"/>
        </w:rPr>
      </w:pPr>
    </w:p>
    <w:p w:rsidR="00BF08C4"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xml:space="preserve">. Atestado(s) / Certidão (ões) emitido(s) por pessoa jurídica de direito público ou privado que comprove(m) aptidão para </w:t>
      </w:r>
      <w:r w:rsidR="007D510D">
        <w:rPr>
          <w:rFonts w:ascii="Arial" w:hAnsi="Arial" w:cs="Arial"/>
          <w:iCs/>
          <w:sz w:val="22"/>
          <w:szCs w:val="22"/>
        </w:rPr>
        <w:t>fornecimento do objeto</w:t>
      </w:r>
      <w:r w:rsidRPr="00475B7E">
        <w:rPr>
          <w:rFonts w:ascii="Arial" w:hAnsi="Arial" w:cs="Arial"/>
          <w:iCs/>
          <w:sz w:val="22"/>
          <w:szCs w:val="22"/>
        </w:rPr>
        <w:t xml:space="preserve"> e compatível em características, quantidades e prazos com o objeto da licitação. </w:t>
      </w:r>
    </w:p>
    <w:p w:rsidR="00406483" w:rsidRDefault="00406483" w:rsidP="002E1A05">
      <w:pPr>
        <w:autoSpaceDE w:val="0"/>
        <w:autoSpaceDN w:val="0"/>
        <w:adjustRightInd w:val="0"/>
        <w:jc w:val="both"/>
        <w:rPr>
          <w:rFonts w:ascii="Arial" w:hAnsi="Arial" w:cs="Arial"/>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w:t>
      </w:r>
      <w:r w:rsidRPr="00A60088">
        <w:rPr>
          <w:rFonts w:ascii="Arial" w:hAnsi="Arial" w:cs="Arial"/>
          <w:sz w:val="22"/>
          <w:szCs w:val="22"/>
        </w:rPr>
        <w:lastRenderedPageBreak/>
        <w:t xml:space="preserve">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AA060E" w:rsidRDefault="00AA060E"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AA060E" w:rsidRPr="00A60088" w:rsidRDefault="00AA060E"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A74D78" w:rsidRPr="00A74D78">
        <w:rPr>
          <w:rFonts w:ascii="Arial" w:hAnsi="Arial" w:cs="Arial"/>
          <w:b/>
          <w:sz w:val="22"/>
          <w:szCs w:val="22"/>
        </w:rPr>
        <w:t>05</w:t>
      </w:r>
      <w:r w:rsidR="00A74D78">
        <w:rPr>
          <w:rFonts w:ascii="Arial" w:hAnsi="Arial" w:cs="Arial"/>
          <w:b/>
          <w:bCs/>
          <w:sz w:val="22"/>
          <w:szCs w:val="22"/>
        </w:rPr>
        <w:t xml:space="preserve"> (</w:t>
      </w:r>
      <w:r w:rsidR="00467015">
        <w:rPr>
          <w:rFonts w:ascii="Arial" w:hAnsi="Arial" w:cs="Arial"/>
          <w:b/>
          <w:bCs/>
          <w:sz w:val="22"/>
          <w:szCs w:val="22"/>
        </w:rPr>
        <w:t>cinco</w:t>
      </w:r>
      <w:r w:rsidR="00A74D78">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xml:space="preserve">, sem prejuízo das </w:t>
      </w:r>
      <w:r w:rsidRPr="00A60088">
        <w:rPr>
          <w:rFonts w:ascii="Arial" w:hAnsi="Arial" w:cs="Arial"/>
          <w:sz w:val="22"/>
          <w:szCs w:val="22"/>
        </w:rPr>
        <w:lastRenderedPageBreak/>
        <w:t>sanções previstas neste edital, procedendo-se a convocação dos licitantes para, em sessão pública, retomar os atos referentes ao procedimento licitatório, nos termos do art. 4º, inciso XXIII, da Lei 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w:t>
      </w:r>
      <w:r w:rsidR="009B6285">
        <w:rPr>
          <w:rFonts w:ascii="Arial" w:hAnsi="Arial" w:cs="Arial"/>
          <w:bCs/>
          <w:iCs/>
          <w:sz w:val="22"/>
          <w:szCs w:val="22"/>
        </w:rPr>
        <w:t>apoio, conforme determinado na P</w:t>
      </w:r>
      <w:r w:rsidRPr="00A60088">
        <w:rPr>
          <w:rFonts w:ascii="Arial" w:hAnsi="Arial" w:cs="Arial"/>
          <w:bCs/>
          <w:iCs/>
          <w:sz w:val="22"/>
          <w:szCs w:val="22"/>
        </w:rPr>
        <w:t xml:space="preserve">ortaria </w:t>
      </w:r>
      <w:r w:rsidR="007725C1">
        <w:rPr>
          <w:rFonts w:ascii="Arial" w:hAnsi="Arial" w:cs="Arial"/>
          <w:bCs/>
          <w:iCs/>
          <w:sz w:val="22"/>
          <w:szCs w:val="22"/>
        </w:rPr>
        <w:t>001/2015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D7BD7">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w:t>
      </w:r>
      <w:r w:rsidRPr="00A60088">
        <w:rPr>
          <w:rFonts w:ascii="Arial" w:hAnsi="Arial" w:cs="Arial"/>
          <w:bCs/>
          <w:iCs/>
          <w:sz w:val="22"/>
          <w:szCs w:val="22"/>
        </w:rPr>
        <w:lastRenderedPageBreak/>
        <w:t>participantes, os preços ofertados, as propostas eventualmente desclassificadas e a fundamentação de sua desclassificação e a ordem de classificação provisória.</w:t>
      </w:r>
    </w:p>
    <w:p w:rsidR="00BF08C4" w:rsidRPr="00A60088" w:rsidRDefault="00BF08C4" w:rsidP="002E1A05">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w:t>
      </w:r>
      <w:r w:rsidR="002D7BD7">
        <w:rPr>
          <w:rFonts w:ascii="Arial" w:hAnsi="Arial" w:cs="Arial"/>
          <w:bCs/>
          <w:iCs/>
          <w:sz w:val="22"/>
          <w:szCs w:val="22"/>
        </w:rPr>
        <w:t>Pregoeiro</w:t>
      </w:r>
      <w:r w:rsidRPr="00A60088">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três,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1C492A">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w:t>
      </w:r>
      <w:r w:rsidRPr="00A60088">
        <w:rPr>
          <w:rFonts w:ascii="Arial" w:hAnsi="Arial" w:cs="Arial"/>
          <w:sz w:val="22"/>
          <w:szCs w:val="22"/>
        </w:rPr>
        <w:lastRenderedPageBreak/>
        <w:t>do quanto disposto no art. 4º, inciso XXIII, da Lei 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D7BD7">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prazo de três dias úteis para a apresentação das razões do recurso</w:t>
      </w:r>
      <w:r w:rsidRPr="00A60088">
        <w:rPr>
          <w:rFonts w:ascii="Arial" w:hAnsi="Arial" w:cs="Arial"/>
          <w:bCs/>
          <w:iCs/>
          <w:sz w:val="22"/>
          <w:szCs w:val="22"/>
        </w:rPr>
        <w:t>, ficando as demais licitantes desde logo intimadas para apresentar as</w:t>
      </w:r>
      <w:r w:rsidR="001C492A">
        <w:rPr>
          <w:rFonts w:ascii="Arial" w:hAnsi="Arial" w:cs="Arial"/>
          <w:bCs/>
          <w:iCs/>
          <w:sz w:val="22"/>
          <w:szCs w:val="22"/>
        </w:rPr>
        <w:t xml:space="preserve"> </w:t>
      </w:r>
      <w:r w:rsidRPr="00A60088">
        <w:rPr>
          <w:rFonts w:ascii="Arial" w:hAnsi="Arial" w:cs="Arial"/>
          <w:bCs/>
          <w:iCs/>
          <w:sz w:val="22"/>
          <w:szCs w:val="22"/>
        </w:rPr>
        <w:t>contra-razões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11.31. Os envelopes contendo a documentação relativa à habilitação das licitantes desclassificadas e das classificadas não declaradas vencedoras permanecerão sob custódia do </w:t>
      </w:r>
      <w:r w:rsidR="002D7BD7">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Os preços propostos serão fixos e irreajustáveis pelo período de um ano.</w:t>
      </w:r>
    </w:p>
    <w:p w:rsidR="00BF08C4" w:rsidRPr="00A60088" w:rsidRDefault="00BF08C4" w:rsidP="002E1A05">
      <w:pPr>
        <w:pStyle w:val="a"/>
        <w:tabs>
          <w:tab w:val="clear" w:pos="567"/>
          <w:tab w:val="clear" w:pos="9214"/>
        </w:tabs>
        <w:spacing w:line="240" w:lineRule="auto"/>
        <w:rPr>
          <w:rFonts w:ascii="Arial" w:hAnsi="Arial" w:cs="Arial"/>
          <w:bCs/>
          <w:iCs/>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w:t>
      </w:r>
      <w:r w:rsidR="00710293">
        <w:rPr>
          <w:rFonts w:ascii="Arial" w:hAnsi="Arial" w:cs="Arial"/>
          <w:sz w:val="22"/>
          <w:szCs w:val="22"/>
        </w:rPr>
        <w:t>gre para a justa remuneração do</w:t>
      </w:r>
      <w:r w:rsidRPr="00A60088">
        <w:rPr>
          <w:rFonts w:ascii="Arial" w:hAnsi="Arial" w:cs="Arial"/>
          <w:sz w:val="22"/>
          <w:szCs w:val="22"/>
        </w:rPr>
        <w:t xml:space="preserve"> </w:t>
      </w:r>
      <w:r w:rsidR="00710293">
        <w:rPr>
          <w:rFonts w:ascii="Arial" w:hAnsi="Arial" w:cs="Arial"/>
          <w:sz w:val="22"/>
          <w:szCs w:val="22"/>
        </w:rPr>
        <w:t>fornecimento</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Pr="00A60088">
        <w:rPr>
          <w:rFonts w:ascii="Arial" w:hAnsi="Arial" w:cs="Arial"/>
          <w:sz w:val="22"/>
          <w:szCs w:val="22"/>
        </w:rPr>
        <w:t>, 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12.8. Fica facultado à Prefeitura de Pouso Alegre</w:t>
      </w:r>
      <w:r w:rsidR="001C492A">
        <w:rPr>
          <w:rFonts w:ascii="Arial" w:hAnsi="Arial" w:cs="Arial"/>
          <w:sz w:val="22"/>
          <w:szCs w:val="22"/>
        </w:rPr>
        <w:t xml:space="preserve"> </w:t>
      </w:r>
      <w:r w:rsidRPr="00A60088">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Pr="00A60088">
        <w:rPr>
          <w:rFonts w:ascii="Arial" w:hAnsi="Arial" w:cs="Arial"/>
          <w:b/>
          <w:bCs/>
          <w:sz w:val="22"/>
          <w:szCs w:val="22"/>
        </w:rPr>
        <w:t xml:space="preserve">, </w:t>
      </w:r>
      <w:r w:rsidRPr="00A60088">
        <w:rPr>
          <w:rFonts w:ascii="Arial" w:hAnsi="Arial" w:cs="Arial"/>
          <w:sz w:val="22"/>
          <w:szCs w:val="22"/>
        </w:rPr>
        <w:t xml:space="preserve">porém contemplará os </w:t>
      </w:r>
      <w:r w:rsidR="007D510D">
        <w:rPr>
          <w:rFonts w:ascii="Arial" w:hAnsi="Arial" w:cs="Arial"/>
          <w:sz w:val="22"/>
          <w:szCs w:val="22"/>
        </w:rPr>
        <w:t>fornecimento</w:t>
      </w:r>
      <w:r w:rsidRPr="00A60088">
        <w:rPr>
          <w:rFonts w:ascii="Arial" w:hAnsi="Arial" w:cs="Arial"/>
          <w:sz w:val="22"/>
          <w:szCs w:val="22"/>
        </w:rPr>
        <w:t>s realizados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 xml:space="preserve">empresa detentora da Ata </w:t>
      </w:r>
      <w:r w:rsidRPr="00A60088">
        <w:rPr>
          <w:rFonts w:ascii="Arial" w:hAnsi="Arial" w:cs="Arial"/>
          <w:b/>
          <w:sz w:val="22"/>
          <w:szCs w:val="22"/>
        </w:rPr>
        <w:t xml:space="preserve">não poderá suspender o </w:t>
      </w:r>
      <w:r w:rsidR="00710293">
        <w:rPr>
          <w:rFonts w:ascii="Arial" w:hAnsi="Arial" w:cs="Arial"/>
          <w:b/>
          <w:sz w:val="22"/>
          <w:szCs w:val="22"/>
        </w:rPr>
        <w:t>fornecimento</w:t>
      </w:r>
      <w:r w:rsidRPr="00A60088">
        <w:rPr>
          <w:rFonts w:ascii="Arial" w:hAnsi="Arial" w:cs="Arial"/>
          <w:sz w:val="22"/>
          <w:szCs w:val="22"/>
        </w:rPr>
        <w:t xml:space="preserve"> e os pagamentos serão realizados aos preços vigentes.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1C492A">
        <w:rPr>
          <w:rFonts w:ascii="Arial" w:hAnsi="Arial" w:cs="Arial"/>
          <w:sz w:val="22"/>
          <w:szCs w:val="22"/>
        </w:rPr>
        <w:t xml:space="preserve"> </w:t>
      </w:r>
      <w:r w:rsidRPr="00A60088">
        <w:rPr>
          <w:rFonts w:ascii="Arial" w:hAnsi="Arial" w:cs="Arial"/>
          <w:sz w:val="22"/>
          <w:szCs w:val="22"/>
        </w:rPr>
        <w:t xml:space="preserve">deverá, quando autorizada à revisão dos preços, lavrar Termo Aditivo com os preços revisados e emitir Nota de Empenho </w:t>
      </w:r>
      <w:r w:rsidRPr="00A60088">
        <w:rPr>
          <w:rFonts w:ascii="Arial" w:hAnsi="Arial" w:cs="Arial"/>
          <w:sz w:val="22"/>
          <w:szCs w:val="22"/>
        </w:rPr>
        <w:lastRenderedPageBreak/>
        <w:t>complementar inclusive para cobertura das diferenças devidas, sem juros e co</w:t>
      </w:r>
      <w:r w:rsidR="00710293">
        <w:rPr>
          <w:rFonts w:ascii="Arial" w:hAnsi="Arial" w:cs="Arial"/>
          <w:sz w:val="22"/>
          <w:szCs w:val="22"/>
        </w:rPr>
        <w:t>rreção monetária, em relação ao</w:t>
      </w:r>
      <w:r w:rsidRPr="00A60088">
        <w:rPr>
          <w:rFonts w:ascii="Arial" w:hAnsi="Arial" w:cs="Arial"/>
          <w:sz w:val="22"/>
          <w:szCs w:val="22"/>
        </w:rPr>
        <w:t xml:space="preserve"> </w:t>
      </w:r>
      <w:r w:rsidR="00710293">
        <w:rPr>
          <w:rFonts w:ascii="Arial" w:hAnsi="Arial" w:cs="Arial"/>
          <w:sz w:val="22"/>
          <w:szCs w:val="22"/>
        </w:rPr>
        <w:t>fornecimento realizado</w:t>
      </w:r>
      <w:r w:rsidRPr="00A60088">
        <w:rPr>
          <w:rFonts w:ascii="Arial" w:hAnsi="Arial" w:cs="Arial"/>
          <w:sz w:val="22"/>
          <w:szCs w:val="22"/>
        </w:rPr>
        <w:t xml:space="preserve">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13.1. As obrigações resultantes deste PREGÃO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 um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9C3EF6">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Pr="00A60088">
        <w:rPr>
          <w:rFonts w:ascii="Arial" w:hAnsi="Arial" w:cs="Arial"/>
          <w:bCs/>
          <w:sz w:val="22"/>
          <w:szCs w:val="22"/>
        </w:rPr>
        <w:t>cinco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Prestar todos os esclarecimentos necessários para a entrega do objeto.</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w:t>
      </w:r>
      <w:r w:rsidRPr="00A60088">
        <w:rPr>
          <w:rFonts w:ascii="Arial" w:hAnsi="Arial" w:cs="Arial"/>
          <w:b/>
          <w:sz w:val="22"/>
          <w:szCs w:val="22"/>
        </w:rPr>
        <w:t xml:space="preserve">Anexo II – </w:t>
      </w:r>
      <w:r w:rsidR="007725C1">
        <w:rPr>
          <w:rFonts w:ascii="Arial" w:hAnsi="Arial" w:cs="Arial"/>
          <w:b/>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lastRenderedPageBreak/>
        <w:t>Ficar responsável por qualquer erro na Proposta apresentada, obrigando-se a entregar os objetos 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 objeto que não esteja de acordo com edital e seus anexos;</w:t>
      </w:r>
    </w:p>
    <w:p w:rsidR="00A74D78" w:rsidRPr="00A60088" w:rsidRDefault="00A74D78" w:rsidP="00A74D78">
      <w:pPr>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 efetuará o pagamento em até</w:t>
      </w:r>
      <w:r w:rsidR="001D549E">
        <w:rPr>
          <w:rFonts w:ascii="Arial" w:hAnsi="Arial" w:cs="Arial"/>
          <w:sz w:val="22"/>
          <w:szCs w:val="22"/>
        </w:rPr>
        <w:t xml:space="preserve"> 30</w:t>
      </w:r>
      <w:r w:rsidRPr="00A60088">
        <w:rPr>
          <w:rFonts w:ascii="Arial" w:hAnsi="Arial" w:cs="Arial"/>
          <w:sz w:val="22"/>
          <w:szCs w:val="22"/>
        </w:rPr>
        <w:t xml:space="preserve"> (</w:t>
      </w:r>
      <w:r w:rsidR="001D549E">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w:t>
      </w:r>
      <w:r w:rsidR="00362FAD">
        <w:rPr>
          <w:rFonts w:ascii="Arial" w:hAnsi="Arial" w:cs="Arial"/>
          <w:bCs/>
          <w:iCs/>
          <w:sz w:val="22"/>
          <w:szCs w:val="22"/>
        </w:rPr>
        <w:t>stração, pelo prazo de até 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xml:space="preserve">,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1C492A">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454D81" w:rsidRPr="00A60088" w:rsidRDefault="00454D81"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18.1. A Prefeitura de Pouso Alegre reserva-se no direito de rescindir de pleno direito, </w:t>
      </w:r>
      <w:r w:rsidR="00710293">
        <w:rPr>
          <w:rFonts w:ascii="Arial" w:hAnsi="Arial" w:cs="Arial"/>
          <w:iCs/>
          <w:sz w:val="22"/>
          <w:szCs w:val="22"/>
        </w:rPr>
        <w:t>o contrato</w:t>
      </w:r>
      <w:r w:rsidRPr="00A60088">
        <w:rPr>
          <w:rFonts w:ascii="Arial" w:hAnsi="Arial" w:cs="Arial"/>
          <w:iCs/>
          <w:sz w:val="22"/>
          <w:szCs w:val="22"/>
        </w:rPr>
        <w:t>, independentemente de interpelação judicial ou 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362FAD">
        <w:rPr>
          <w:rFonts w:ascii="Arial" w:hAnsi="Arial" w:cs="Arial"/>
          <w:iCs/>
          <w:sz w:val="22"/>
          <w:szCs w:val="22"/>
        </w:rPr>
        <w:t>s</w:t>
      </w:r>
      <w:r w:rsidRPr="00A60088">
        <w:rPr>
          <w:rFonts w:ascii="Arial" w:hAnsi="Arial" w:cs="Arial"/>
          <w:iCs/>
          <w:sz w:val="22"/>
          <w:szCs w:val="22"/>
        </w:rPr>
        <w:t xml:space="preserve"> art</w:t>
      </w:r>
      <w:r w:rsidR="00362FAD">
        <w:rPr>
          <w:rFonts w:ascii="Arial" w:hAnsi="Arial" w:cs="Arial"/>
          <w:iCs/>
          <w:sz w:val="22"/>
          <w:szCs w:val="22"/>
        </w:rPr>
        <w:t>s</w:t>
      </w:r>
      <w:r w:rsidRPr="00A60088">
        <w:rPr>
          <w:rFonts w:ascii="Arial" w:hAnsi="Arial" w:cs="Arial"/>
          <w:iCs/>
          <w:sz w:val="22"/>
          <w:szCs w:val="22"/>
        </w:rPr>
        <w:t>.</w:t>
      </w:r>
      <w:r w:rsidR="00362FAD">
        <w:rPr>
          <w:rFonts w:ascii="Arial" w:hAnsi="Arial" w:cs="Arial"/>
          <w:iCs/>
          <w:sz w:val="22"/>
          <w:szCs w:val="22"/>
        </w:rPr>
        <w:t xml:space="preserve"> 77 e</w:t>
      </w:r>
      <w:r w:rsidRPr="00A60088">
        <w:rPr>
          <w:rFonts w:ascii="Arial" w:hAnsi="Arial" w:cs="Arial"/>
          <w:iCs/>
          <w:sz w:val="22"/>
          <w:szCs w:val="22"/>
        </w:rPr>
        <w:t xml:space="preserve"> 78 da Lei </w:t>
      </w:r>
      <w:r w:rsidR="00F16E4C">
        <w:rPr>
          <w:rFonts w:ascii="Arial" w:hAnsi="Arial" w:cs="Arial"/>
          <w:iCs/>
          <w:sz w:val="22"/>
          <w:szCs w:val="22"/>
        </w:rPr>
        <w:t>n.º</w:t>
      </w:r>
      <w:r w:rsidRPr="00A60088">
        <w:rPr>
          <w:rFonts w:ascii="Arial" w:hAnsi="Arial" w:cs="Arial"/>
          <w:iCs/>
          <w:sz w:val="22"/>
          <w:szCs w:val="22"/>
        </w:rPr>
        <w:t xml:space="preserve">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lastRenderedPageBreak/>
        <w:t>18.2. A Prefeitura de Pouso Alegre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w:t>
      </w:r>
      <w:r w:rsidR="00362FAD">
        <w:rPr>
          <w:rFonts w:ascii="Arial" w:hAnsi="Arial" w:cs="Arial"/>
          <w:iCs/>
          <w:sz w:val="22"/>
          <w:szCs w:val="22"/>
        </w:rPr>
        <w:t xml:space="preserve"> por prazo não superior a 02</w:t>
      </w:r>
      <w:r w:rsidRPr="00A60088">
        <w:rPr>
          <w:rFonts w:ascii="Arial" w:hAnsi="Arial" w:cs="Arial"/>
          <w:iCs/>
          <w:sz w:val="22"/>
          <w:szCs w:val="22"/>
        </w:rPr>
        <w:t xml:space="preserve"> (</w:t>
      </w:r>
      <w:r w:rsidR="00362FAD">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19.4. Com base no art. 43, § 3º da Lei Federal </w:t>
      </w:r>
      <w:r w:rsidR="00F16E4C">
        <w:rPr>
          <w:rFonts w:ascii="Arial" w:hAnsi="Arial" w:cs="Arial"/>
          <w:bCs/>
          <w:iCs/>
          <w:sz w:val="22"/>
          <w:szCs w:val="22"/>
        </w:rPr>
        <w:t>n.º</w:t>
      </w:r>
      <w:r w:rsidRPr="00A60088">
        <w:rPr>
          <w:rFonts w:ascii="Arial" w:hAnsi="Arial" w:cs="Arial"/>
          <w:bCs/>
          <w:iCs/>
          <w:sz w:val="22"/>
          <w:szCs w:val="22"/>
        </w:rPr>
        <w:t xml:space="preserve"> 8666/93 e suas alterações, são facultadas ao </w:t>
      </w:r>
      <w:r w:rsidR="002D7BD7">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D7BD7">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XX – DOS ANEXOS</w:t>
      </w:r>
    </w:p>
    <w:p w:rsidR="00F8281F" w:rsidRDefault="00F8281F" w:rsidP="002E1A05">
      <w:pPr>
        <w:jc w:val="both"/>
        <w:rPr>
          <w:rFonts w:ascii="Arial" w:hAnsi="Arial" w:cs="Arial"/>
          <w:bCs/>
          <w:iCs/>
          <w:sz w:val="22"/>
          <w:szCs w:val="22"/>
        </w:rPr>
      </w:pPr>
    </w:p>
    <w:p w:rsidR="00BF08C4" w:rsidRPr="00A60088" w:rsidRDefault="00F8281F" w:rsidP="002E1A05">
      <w:pPr>
        <w:jc w:val="both"/>
        <w:rPr>
          <w:rFonts w:ascii="Arial" w:hAnsi="Arial" w:cs="Arial"/>
          <w:bCs/>
          <w:iCs/>
          <w:sz w:val="22"/>
          <w:szCs w:val="22"/>
        </w:rPr>
      </w:pPr>
      <w:r>
        <w:rPr>
          <w:rFonts w:ascii="Arial" w:hAnsi="Arial" w:cs="Arial"/>
          <w:bCs/>
          <w:iCs/>
          <w:sz w:val="22"/>
          <w:szCs w:val="22"/>
        </w:rPr>
        <w:t xml:space="preserve">20.1. </w:t>
      </w:r>
      <w:r w:rsidR="00BF08C4" w:rsidRPr="00A60088">
        <w:rPr>
          <w:rFonts w:ascii="Arial" w:hAnsi="Arial" w:cs="Arial"/>
          <w:bCs/>
          <w:iCs/>
          <w:sz w:val="22"/>
          <w:szCs w:val="22"/>
        </w:rPr>
        <w:t>Constituem anexos deste edital:</w:t>
      </w:r>
    </w:p>
    <w:p w:rsidR="00BF08C4" w:rsidRPr="00A60088" w:rsidRDefault="00BF08C4"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 – MODELO DE INSTRUMENTO DE CREDENCIAMENTO DE REPRESENTANTES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 xml:space="preserve">ANEXO II – </w:t>
      </w:r>
      <w:r w:rsidR="007725C1">
        <w:rPr>
          <w:rFonts w:ascii="Arial" w:hAnsi="Arial" w:cs="Arial"/>
          <w:bCs/>
          <w:iCs/>
          <w:sz w:val="22"/>
          <w:szCs w:val="22"/>
        </w:rPr>
        <w:t>TERMO DE REFERÊNCIA</w:t>
      </w:r>
      <w:r w:rsidRPr="00454D81">
        <w:rPr>
          <w:rFonts w:ascii="Arial" w:hAnsi="Arial" w:cs="Arial"/>
          <w:bCs/>
          <w:iCs/>
          <w:sz w:val="22"/>
          <w:szCs w:val="22"/>
        </w:rPr>
        <w:t xml:space="preserve"> </w:t>
      </w: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III - MODELO PADRÃO DE PROPOSTA COMERCIAL</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lastRenderedPageBreak/>
        <w:t>ANEXO IV – MODELO DE DECLARAÇÃO</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 – MINUTA DA ATA DE REGISTRO DE PREÇOS</w:t>
      </w:r>
    </w:p>
    <w:p w:rsidR="00F8281F" w:rsidRDefault="00F8281F" w:rsidP="002E1A05">
      <w:pPr>
        <w:jc w:val="both"/>
        <w:rPr>
          <w:rFonts w:ascii="Arial" w:hAnsi="Arial" w:cs="Arial"/>
          <w:bCs/>
          <w:iCs/>
          <w:sz w:val="22"/>
          <w:szCs w:val="22"/>
        </w:rPr>
      </w:pPr>
    </w:p>
    <w:p w:rsidR="00534A72" w:rsidRPr="00454D81" w:rsidRDefault="00BF08C4" w:rsidP="002E1A05">
      <w:pPr>
        <w:jc w:val="both"/>
        <w:rPr>
          <w:rFonts w:ascii="Arial" w:hAnsi="Arial" w:cs="Arial"/>
          <w:bCs/>
          <w:iCs/>
          <w:sz w:val="22"/>
          <w:szCs w:val="22"/>
        </w:rPr>
      </w:pPr>
      <w:r w:rsidRPr="00454D81">
        <w:rPr>
          <w:rFonts w:ascii="Arial" w:hAnsi="Arial" w:cs="Arial"/>
          <w:bCs/>
          <w:iCs/>
          <w:sz w:val="22"/>
          <w:szCs w:val="22"/>
        </w:rPr>
        <w:t>ANEXO VI – MINUTA DO TERMO DE CONTRATO</w:t>
      </w:r>
    </w:p>
    <w:p w:rsidR="00F8281F" w:rsidRDefault="00F8281F" w:rsidP="002E1A05">
      <w:pPr>
        <w:jc w:val="both"/>
        <w:rPr>
          <w:rFonts w:ascii="Arial" w:hAnsi="Arial" w:cs="Arial"/>
          <w:bCs/>
          <w:iCs/>
          <w:sz w:val="22"/>
          <w:szCs w:val="22"/>
        </w:rPr>
      </w:pPr>
    </w:p>
    <w:p w:rsidR="00BF08C4" w:rsidRPr="00454D81" w:rsidRDefault="00BF08C4" w:rsidP="002E1A05">
      <w:pPr>
        <w:jc w:val="both"/>
        <w:rPr>
          <w:rFonts w:ascii="Arial" w:hAnsi="Arial" w:cs="Arial"/>
          <w:bCs/>
          <w:iCs/>
          <w:sz w:val="22"/>
          <w:szCs w:val="22"/>
        </w:rPr>
      </w:pPr>
      <w:r w:rsidRPr="00454D81">
        <w:rPr>
          <w:rFonts w:ascii="Arial" w:hAnsi="Arial" w:cs="Arial"/>
          <w:bCs/>
          <w:iCs/>
          <w:sz w:val="22"/>
          <w:szCs w:val="22"/>
        </w:rPr>
        <w:t>ANEXO VII – MODELO DE DECLARAÇÃO DE EPP OU ME</w:t>
      </w:r>
    </w:p>
    <w:p w:rsidR="00BF08C4"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F8281F">
        <w:rPr>
          <w:rFonts w:ascii="Arial" w:hAnsi="Arial" w:cs="Arial"/>
          <w:bCs/>
          <w:iCs/>
          <w:sz w:val="22"/>
          <w:szCs w:val="22"/>
        </w:rPr>
        <w:t>/MG</w:t>
      </w:r>
      <w:r w:rsidRPr="00A60088">
        <w:rPr>
          <w:rFonts w:ascii="Arial" w:hAnsi="Arial" w:cs="Arial"/>
          <w:bCs/>
          <w:iCs/>
          <w:sz w:val="22"/>
          <w:szCs w:val="22"/>
        </w:rPr>
        <w:t xml:space="preserve">, </w:t>
      </w:r>
      <w:r w:rsidR="002E3F32">
        <w:rPr>
          <w:rFonts w:ascii="Arial" w:hAnsi="Arial" w:cs="Arial"/>
          <w:bCs/>
          <w:iCs/>
          <w:sz w:val="22"/>
          <w:szCs w:val="22"/>
        </w:rPr>
        <w:t>07</w:t>
      </w:r>
      <w:r w:rsidR="00AA060E">
        <w:rPr>
          <w:rFonts w:ascii="Arial" w:hAnsi="Arial" w:cs="Arial"/>
          <w:bCs/>
          <w:iCs/>
          <w:sz w:val="22"/>
          <w:szCs w:val="22"/>
        </w:rPr>
        <w:t xml:space="preserve"> de </w:t>
      </w:r>
      <w:r w:rsidR="00844C87">
        <w:rPr>
          <w:rFonts w:ascii="Arial" w:hAnsi="Arial" w:cs="Arial"/>
          <w:bCs/>
          <w:iCs/>
          <w:sz w:val="22"/>
          <w:szCs w:val="22"/>
        </w:rPr>
        <w:t xml:space="preserve">Dezembro </w:t>
      </w:r>
      <w:r w:rsidR="00406483">
        <w:rPr>
          <w:rFonts w:ascii="Arial" w:hAnsi="Arial" w:cs="Arial"/>
          <w:bCs/>
          <w:iCs/>
          <w:sz w:val="22"/>
          <w:szCs w:val="22"/>
        </w:rPr>
        <w:t xml:space="preserve">de </w:t>
      </w:r>
      <w:r w:rsidR="008E61E7">
        <w:rPr>
          <w:rFonts w:ascii="Arial" w:hAnsi="Arial" w:cs="Arial"/>
          <w:bCs/>
          <w:iCs/>
          <w:sz w:val="22"/>
          <w:szCs w:val="22"/>
        </w:rPr>
        <w:t>2015</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A74D78" w:rsidRPr="00A74D78" w:rsidRDefault="00A74D78" w:rsidP="00A74D78"/>
    <w:p w:rsidR="00BF08C4" w:rsidRDefault="00BF08C4" w:rsidP="00F51FDE"/>
    <w:p w:rsidR="00BF08C4" w:rsidRPr="00A60088" w:rsidRDefault="00BF08C4" w:rsidP="002E1A05">
      <w:pPr>
        <w:rPr>
          <w:rFonts w:ascii="Arial" w:hAnsi="Arial" w:cs="Arial"/>
          <w:sz w:val="22"/>
          <w:szCs w:val="22"/>
        </w:rPr>
      </w:pPr>
    </w:p>
    <w:p w:rsidR="00BF08C4" w:rsidRPr="00F8281F" w:rsidRDefault="003104AD" w:rsidP="002E1A05">
      <w:pPr>
        <w:jc w:val="center"/>
        <w:rPr>
          <w:rFonts w:ascii="Arial" w:hAnsi="Arial" w:cs="Arial"/>
          <w:b/>
          <w:sz w:val="22"/>
          <w:szCs w:val="22"/>
        </w:rPr>
      </w:pPr>
      <w:r w:rsidRPr="00F8281F">
        <w:rPr>
          <w:rFonts w:ascii="Arial" w:hAnsi="Arial" w:cs="Arial"/>
          <w:b/>
          <w:sz w:val="22"/>
          <w:szCs w:val="22"/>
        </w:rPr>
        <w:t>Milton Alexandre Alves Neto</w:t>
      </w:r>
    </w:p>
    <w:p w:rsidR="00DC0638" w:rsidRPr="002E3F32" w:rsidRDefault="00BF08C4" w:rsidP="00206524">
      <w:pPr>
        <w:jc w:val="center"/>
        <w:rPr>
          <w:rFonts w:ascii="Arial" w:hAnsi="Arial" w:cs="Arial"/>
          <w:iCs/>
          <w:sz w:val="22"/>
          <w:szCs w:val="22"/>
        </w:rPr>
      </w:pPr>
      <w:r w:rsidRPr="002E3F32">
        <w:rPr>
          <w:rFonts w:ascii="Arial" w:hAnsi="Arial" w:cs="Arial"/>
          <w:iCs/>
          <w:sz w:val="22"/>
          <w:szCs w:val="22"/>
        </w:rPr>
        <w:t>Pregoeiro</w:t>
      </w:r>
    </w:p>
    <w:p w:rsidR="00206524" w:rsidRPr="002E3F32" w:rsidRDefault="00206524" w:rsidP="00206524">
      <w:pPr>
        <w:jc w:val="center"/>
        <w:rPr>
          <w:rFonts w:ascii="Arial" w:hAnsi="Arial" w:cs="Arial"/>
          <w:iCs/>
          <w:sz w:val="22"/>
          <w:szCs w:val="22"/>
        </w:rPr>
      </w:pPr>
    </w:p>
    <w:p w:rsidR="007725C1" w:rsidRDefault="007725C1">
      <w:pPr>
        <w:rPr>
          <w:rFonts w:ascii="Arial" w:hAnsi="Arial" w:cs="Arial"/>
          <w:b/>
          <w:bCs/>
          <w:sz w:val="22"/>
          <w:szCs w:val="22"/>
          <w:u w:val="single"/>
        </w:rPr>
      </w:pPr>
      <w:r>
        <w:rPr>
          <w:rFonts w:ascii="Arial" w:hAnsi="Arial" w:cs="Arial"/>
          <w:sz w:val="22"/>
          <w:szCs w:val="22"/>
          <w:u w:val="single"/>
        </w:rPr>
        <w:br w:type="page"/>
      </w:r>
    </w:p>
    <w:p w:rsidR="00BF08C4" w:rsidRPr="00B22E80" w:rsidRDefault="00BF08C4"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ANEXO I</w:t>
      </w:r>
    </w:p>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Pelo presente instrumento, a empresa.........., inscrita no CNPJ/MF sob o </w:t>
      </w:r>
      <w:r w:rsidR="00F16E4C">
        <w:rPr>
          <w:rFonts w:ascii="Arial" w:hAnsi="Arial" w:cs="Arial"/>
          <w:bCs/>
          <w:iCs/>
          <w:sz w:val="22"/>
          <w:szCs w:val="22"/>
        </w:rPr>
        <w:t>n.º</w:t>
      </w:r>
      <w:r w:rsidRPr="00A60088">
        <w:rPr>
          <w:rFonts w:ascii="Arial" w:hAnsi="Arial" w:cs="Arial"/>
          <w:bCs/>
          <w:iCs/>
          <w:sz w:val="22"/>
          <w:szCs w:val="22"/>
        </w:rPr>
        <w:t xml:space="preserve"> ............, com sede na ................,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 portador(a) da Cédula de Identidade RG </w:t>
      </w:r>
      <w:r w:rsidR="00F16E4C">
        <w:rPr>
          <w:rFonts w:ascii="Arial" w:hAnsi="Arial" w:cs="Arial"/>
          <w:bCs/>
          <w:iCs/>
          <w:sz w:val="22"/>
          <w:szCs w:val="22"/>
        </w:rPr>
        <w:t>n.º</w:t>
      </w:r>
      <w:r w:rsidRPr="00A60088">
        <w:rPr>
          <w:rFonts w:ascii="Arial" w:hAnsi="Arial" w:cs="Arial"/>
          <w:bCs/>
          <w:iCs/>
          <w:sz w:val="22"/>
          <w:szCs w:val="22"/>
        </w:rPr>
        <w:t xml:space="preserve"> .</w:t>
      </w:r>
      <w:r>
        <w:rPr>
          <w:rFonts w:ascii="Arial" w:hAnsi="Arial" w:cs="Arial"/>
          <w:bCs/>
          <w:iCs/>
          <w:sz w:val="22"/>
          <w:szCs w:val="22"/>
        </w:rPr>
        <w:t>.........e</w:t>
      </w:r>
      <w:r w:rsidRPr="00A60088">
        <w:rPr>
          <w:rFonts w:ascii="Arial" w:hAnsi="Arial" w:cs="Arial"/>
          <w:bCs/>
          <w:iCs/>
          <w:sz w:val="22"/>
          <w:szCs w:val="22"/>
        </w:rPr>
        <w:t xml:space="preserve"> inscrito no CPF/MF sob o </w:t>
      </w:r>
      <w:r w:rsidR="00F16E4C">
        <w:rPr>
          <w:rFonts w:ascii="Arial" w:hAnsi="Arial" w:cs="Arial"/>
          <w:bCs/>
          <w:iCs/>
          <w:sz w:val="22"/>
          <w:szCs w:val="22"/>
        </w:rPr>
        <w:t>n.º</w:t>
      </w:r>
      <w:r w:rsidRPr="00A60088">
        <w:rPr>
          <w:rFonts w:ascii="Arial" w:hAnsi="Arial" w:cs="Arial"/>
          <w:bCs/>
          <w:iCs/>
          <w:sz w:val="22"/>
          <w:szCs w:val="22"/>
        </w:rPr>
        <w:t xml:space="preserve"> ..........,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Default="00DC0638" w:rsidP="002E1A05">
      <w:pPr>
        <w:jc w:val="center"/>
        <w:rPr>
          <w:rFonts w:ascii="Arial" w:hAnsi="Arial" w:cs="Arial"/>
          <w:b/>
          <w:iCs/>
          <w:sz w:val="22"/>
          <w:szCs w:val="22"/>
          <w:u w:val="single"/>
        </w:rPr>
      </w:pPr>
    </w:p>
    <w:p w:rsidR="00DC0638" w:rsidRPr="00A60088" w:rsidRDefault="00DC0638"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355390" w:rsidRDefault="00F8281F" w:rsidP="00355390">
      <w:pPr>
        <w:jc w:val="center"/>
        <w:rPr>
          <w:rFonts w:ascii="Arial" w:hAnsi="Arial" w:cs="Arial"/>
          <w:b/>
          <w:sz w:val="22"/>
          <w:szCs w:val="22"/>
          <w:u w:val="single"/>
        </w:rPr>
      </w:pPr>
      <w:r>
        <w:rPr>
          <w:rFonts w:ascii="Arial" w:hAnsi="Arial" w:cs="Arial"/>
          <w:b/>
          <w:sz w:val="22"/>
          <w:szCs w:val="22"/>
          <w:u w:val="single"/>
        </w:rPr>
        <w:lastRenderedPageBreak/>
        <w:t>A</w:t>
      </w:r>
      <w:r w:rsidR="00BF08C4" w:rsidRPr="000B6DB0">
        <w:rPr>
          <w:rFonts w:ascii="Arial" w:hAnsi="Arial" w:cs="Arial"/>
          <w:b/>
          <w:sz w:val="22"/>
          <w:szCs w:val="22"/>
          <w:u w:val="single"/>
        </w:rPr>
        <w:t>NEXO II</w:t>
      </w:r>
    </w:p>
    <w:p w:rsidR="002E3F32" w:rsidRPr="002B0DBF" w:rsidRDefault="002E3F32" w:rsidP="002E3F32">
      <w:pPr>
        <w:pStyle w:val="Ttulo1"/>
        <w:jc w:val="center"/>
        <w:rPr>
          <w:sz w:val="22"/>
          <w:szCs w:val="22"/>
        </w:rPr>
      </w:pPr>
      <w:r w:rsidRPr="002B0DBF">
        <w:rPr>
          <w:sz w:val="22"/>
          <w:szCs w:val="22"/>
        </w:rPr>
        <w:t>MEMORIAL DESCRITIVO</w:t>
      </w:r>
    </w:p>
    <w:p w:rsidR="002E3F32" w:rsidRPr="002B0DBF" w:rsidRDefault="002E3F32" w:rsidP="002E3F32">
      <w:pPr>
        <w:pStyle w:val="Cabealho"/>
        <w:rPr>
          <w:rFonts w:ascii="Arial" w:hAnsi="Arial" w:cs="Arial"/>
          <w:sz w:val="22"/>
          <w:szCs w:val="22"/>
        </w:rPr>
      </w:pPr>
    </w:p>
    <w:p w:rsidR="002E3F32" w:rsidRPr="002B0DBF" w:rsidRDefault="002E3F32" w:rsidP="002E3F32">
      <w:pPr>
        <w:pStyle w:val="Cabealho"/>
        <w:jc w:val="both"/>
        <w:rPr>
          <w:rFonts w:ascii="Arial" w:hAnsi="Arial" w:cs="Arial"/>
          <w:b/>
          <w:bCs/>
          <w:sz w:val="22"/>
          <w:szCs w:val="22"/>
        </w:rPr>
      </w:pPr>
      <w:r w:rsidRPr="002B0DBF">
        <w:rPr>
          <w:rFonts w:ascii="Arial" w:hAnsi="Arial" w:cs="Arial"/>
          <w:b/>
          <w:bCs/>
          <w:sz w:val="22"/>
          <w:szCs w:val="22"/>
        </w:rPr>
        <w:t>1.0 Objeto</w:t>
      </w:r>
    </w:p>
    <w:p w:rsidR="002E3F32" w:rsidRPr="002B0DBF" w:rsidRDefault="002E3F32" w:rsidP="002E3F32">
      <w:pPr>
        <w:pStyle w:val="Cabealho"/>
        <w:jc w:val="both"/>
        <w:rPr>
          <w:rFonts w:ascii="Arial" w:hAnsi="Arial" w:cs="Arial"/>
          <w:sz w:val="22"/>
          <w:szCs w:val="22"/>
        </w:rPr>
      </w:pPr>
      <w:r w:rsidRPr="002B0DBF">
        <w:rPr>
          <w:rFonts w:ascii="Arial" w:hAnsi="Arial" w:cs="Arial"/>
          <w:sz w:val="22"/>
          <w:szCs w:val="22"/>
        </w:rPr>
        <w:t>Aquisição de medicamentos e alimentação animal para atender o convênio entre a Prefeitura munic</w:t>
      </w:r>
      <w:r w:rsidRPr="002B0DBF">
        <w:rPr>
          <w:rFonts w:ascii="Arial" w:hAnsi="Arial" w:cs="Arial"/>
          <w:sz w:val="22"/>
          <w:szCs w:val="22"/>
        </w:rPr>
        <w:t>i</w:t>
      </w:r>
      <w:r w:rsidRPr="002B0DBF">
        <w:rPr>
          <w:rFonts w:ascii="Arial" w:hAnsi="Arial" w:cs="Arial"/>
          <w:sz w:val="22"/>
          <w:szCs w:val="22"/>
        </w:rPr>
        <w:t>pal de Pouso Alegre e a Policia Militar de Minas Gerais - PMMG.</w:t>
      </w:r>
    </w:p>
    <w:p w:rsidR="002E3F32" w:rsidRPr="002B0DBF" w:rsidRDefault="002E3F32" w:rsidP="002E3F32">
      <w:pPr>
        <w:pStyle w:val="Cabealho"/>
        <w:jc w:val="both"/>
        <w:rPr>
          <w:rFonts w:ascii="Arial" w:hAnsi="Arial" w:cs="Arial"/>
          <w:sz w:val="22"/>
          <w:szCs w:val="22"/>
        </w:rPr>
      </w:pPr>
    </w:p>
    <w:p w:rsidR="002E3F32" w:rsidRPr="002B0DBF" w:rsidRDefault="002E3F32" w:rsidP="002E3F32">
      <w:pPr>
        <w:pStyle w:val="Cabealho"/>
        <w:jc w:val="both"/>
        <w:rPr>
          <w:rFonts w:ascii="Arial" w:hAnsi="Arial" w:cs="Arial"/>
          <w:b/>
          <w:bCs/>
          <w:sz w:val="22"/>
          <w:szCs w:val="22"/>
        </w:rPr>
      </w:pPr>
      <w:r w:rsidRPr="002B0DBF">
        <w:rPr>
          <w:rFonts w:ascii="Arial" w:hAnsi="Arial" w:cs="Arial"/>
          <w:b/>
          <w:bCs/>
          <w:sz w:val="22"/>
          <w:szCs w:val="22"/>
        </w:rPr>
        <w:t>2.0 Prazo</w:t>
      </w:r>
    </w:p>
    <w:p w:rsidR="002E3F32" w:rsidRPr="002B0DBF" w:rsidRDefault="002E3F32" w:rsidP="002E3F32">
      <w:pPr>
        <w:pStyle w:val="Cabealho"/>
        <w:jc w:val="both"/>
        <w:rPr>
          <w:rFonts w:ascii="Arial" w:hAnsi="Arial" w:cs="Arial"/>
          <w:sz w:val="22"/>
          <w:szCs w:val="22"/>
        </w:rPr>
      </w:pPr>
      <w:r w:rsidRPr="002B0DBF">
        <w:rPr>
          <w:rFonts w:ascii="Arial" w:hAnsi="Arial" w:cs="Arial"/>
          <w:sz w:val="22"/>
          <w:szCs w:val="22"/>
        </w:rPr>
        <w:t>De 12 meses a partir da assinatura do contrato.</w:t>
      </w:r>
    </w:p>
    <w:p w:rsidR="002E3F32" w:rsidRPr="002B0DBF" w:rsidRDefault="002E3F32" w:rsidP="002E3F32">
      <w:pPr>
        <w:pStyle w:val="Cabealho"/>
        <w:jc w:val="both"/>
        <w:rPr>
          <w:rFonts w:ascii="Arial" w:hAnsi="Arial" w:cs="Arial"/>
          <w:sz w:val="22"/>
          <w:szCs w:val="22"/>
        </w:rPr>
      </w:pPr>
    </w:p>
    <w:p w:rsidR="002E3F32" w:rsidRPr="002B0DBF" w:rsidRDefault="002E3F32" w:rsidP="002E3F32">
      <w:pPr>
        <w:pStyle w:val="Cabealho"/>
        <w:jc w:val="both"/>
        <w:rPr>
          <w:rFonts w:ascii="Arial" w:hAnsi="Arial" w:cs="Arial"/>
          <w:b/>
          <w:bCs/>
          <w:sz w:val="22"/>
          <w:szCs w:val="22"/>
        </w:rPr>
      </w:pPr>
      <w:r w:rsidRPr="002B0DBF">
        <w:rPr>
          <w:rFonts w:ascii="Arial" w:hAnsi="Arial" w:cs="Arial"/>
          <w:b/>
          <w:bCs/>
          <w:sz w:val="22"/>
          <w:szCs w:val="22"/>
        </w:rPr>
        <w:t>3.0 Condições de entrega e fornecimento</w:t>
      </w:r>
    </w:p>
    <w:p w:rsidR="002E3F32" w:rsidRPr="002B0DBF" w:rsidRDefault="002E3F32" w:rsidP="002E3F32">
      <w:pPr>
        <w:pStyle w:val="Cabealho"/>
        <w:jc w:val="both"/>
        <w:rPr>
          <w:rFonts w:ascii="Arial" w:hAnsi="Arial" w:cs="Arial"/>
          <w:sz w:val="22"/>
          <w:szCs w:val="22"/>
        </w:rPr>
      </w:pPr>
      <w:r w:rsidRPr="002B0DBF">
        <w:rPr>
          <w:rFonts w:ascii="Arial" w:hAnsi="Arial" w:cs="Arial"/>
          <w:sz w:val="22"/>
          <w:szCs w:val="22"/>
        </w:rPr>
        <w:t>O licitante vencedor deverá atender a ordem de fornecimento em 10 dias.</w:t>
      </w:r>
    </w:p>
    <w:p w:rsidR="002E3F32" w:rsidRPr="002B0DBF" w:rsidRDefault="002E3F32" w:rsidP="002E3F32">
      <w:pPr>
        <w:pStyle w:val="Cabealho"/>
        <w:jc w:val="both"/>
        <w:rPr>
          <w:rFonts w:ascii="Arial" w:hAnsi="Arial" w:cs="Arial"/>
          <w:sz w:val="22"/>
          <w:szCs w:val="22"/>
        </w:rPr>
      </w:pPr>
    </w:p>
    <w:p w:rsidR="002E3F32" w:rsidRPr="002B0DBF" w:rsidRDefault="002E3F32" w:rsidP="002E3F32">
      <w:pPr>
        <w:pStyle w:val="Cabealho"/>
        <w:jc w:val="both"/>
        <w:rPr>
          <w:rFonts w:ascii="Arial" w:hAnsi="Arial" w:cs="Arial"/>
          <w:b/>
          <w:bCs/>
          <w:sz w:val="22"/>
          <w:szCs w:val="22"/>
        </w:rPr>
      </w:pPr>
      <w:r w:rsidRPr="002B0DBF">
        <w:rPr>
          <w:rFonts w:ascii="Arial" w:hAnsi="Arial" w:cs="Arial"/>
          <w:b/>
          <w:bCs/>
          <w:sz w:val="22"/>
          <w:szCs w:val="22"/>
        </w:rPr>
        <w:t>4.0 Local da entrega</w:t>
      </w:r>
    </w:p>
    <w:p w:rsidR="002E3F32" w:rsidRPr="002B0DBF" w:rsidRDefault="002E3F32" w:rsidP="002E3F32">
      <w:pPr>
        <w:pStyle w:val="Cabealho"/>
        <w:jc w:val="both"/>
        <w:rPr>
          <w:rFonts w:ascii="Arial" w:hAnsi="Arial" w:cs="Arial"/>
          <w:sz w:val="22"/>
          <w:szCs w:val="22"/>
        </w:rPr>
      </w:pPr>
      <w:r w:rsidRPr="002B0DBF">
        <w:rPr>
          <w:rFonts w:ascii="Arial" w:hAnsi="Arial" w:cs="Arial"/>
          <w:sz w:val="22"/>
          <w:szCs w:val="22"/>
        </w:rPr>
        <w:t>O licitante vencedor deverá entregar o material indicado pela ordem de fornecimento da s</w:t>
      </w:r>
      <w:r w:rsidRPr="002B0DBF">
        <w:rPr>
          <w:rFonts w:ascii="Arial" w:hAnsi="Arial" w:cs="Arial"/>
          <w:sz w:val="22"/>
          <w:szCs w:val="22"/>
        </w:rPr>
        <w:t>e</w:t>
      </w:r>
      <w:r w:rsidRPr="002B0DBF">
        <w:rPr>
          <w:rFonts w:ascii="Arial" w:hAnsi="Arial" w:cs="Arial"/>
          <w:sz w:val="22"/>
          <w:szCs w:val="22"/>
        </w:rPr>
        <w:t>cretaria.</w:t>
      </w:r>
    </w:p>
    <w:p w:rsidR="002E3F32" w:rsidRPr="002B0DBF" w:rsidRDefault="002E3F32" w:rsidP="002E3F32">
      <w:pPr>
        <w:pStyle w:val="Cabealho"/>
        <w:jc w:val="both"/>
        <w:rPr>
          <w:rFonts w:ascii="Arial" w:hAnsi="Arial" w:cs="Arial"/>
          <w:sz w:val="22"/>
          <w:szCs w:val="22"/>
        </w:rPr>
      </w:pPr>
    </w:p>
    <w:p w:rsidR="002E3F32" w:rsidRPr="002B0DBF" w:rsidRDefault="002E3F32" w:rsidP="002E3F32">
      <w:pPr>
        <w:pStyle w:val="Cabealho"/>
        <w:jc w:val="both"/>
        <w:rPr>
          <w:rFonts w:ascii="Arial" w:hAnsi="Arial" w:cs="Arial"/>
          <w:b/>
          <w:bCs/>
          <w:sz w:val="22"/>
          <w:szCs w:val="22"/>
        </w:rPr>
      </w:pPr>
      <w:r w:rsidRPr="002B0DBF">
        <w:rPr>
          <w:rFonts w:ascii="Arial" w:hAnsi="Arial" w:cs="Arial"/>
          <w:b/>
          <w:bCs/>
          <w:sz w:val="22"/>
          <w:szCs w:val="22"/>
        </w:rPr>
        <w:t>5.0 Especificações técnicas do objeto</w:t>
      </w:r>
    </w:p>
    <w:p w:rsidR="002E3F32" w:rsidRPr="002B0DBF" w:rsidRDefault="002E3F32" w:rsidP="002E3F32">
      <w:pPr>
        <w:pStyle w:val="Cabealho"/>
        <w:jc w:val="both"/>
        <w:rPr>
          <w:rFonts w:ascii="Arial" w:hAnsi="Arial" w:cs="Arial"/>
          <w:b/>
          <w:bCs/>
          <w:sz w:val="22"/>
          <w:szCs w:val="22"/>
        </w:rPr>
      </w:pPr>
    </w:p>
    <w:tbl>
      <w:tblPr>
        <w:tblW w:w="492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14"/>
        <w:gridCol w:w="1487"/>
        <w:gridCol w:w="3683"/>
        <w:gridCol w:w="1276"/>
        <w:gridCol w:w="1346"/>
      </w:tblGrid>
      <w:tr w:rsidR="002E3F32" w:rsidRPr="002B0DBF" w:rsidTr="002E3F32">
        <w:trPr>
          <w:trHeight w:val="630"/>
        </w:trPr>
        <w:tc>
          <w:tcPr>
            <w:tcW w:w="420" w:type="pct"/>
            <w:shd w:val="clear" w:color="auto" w:fill="auto"/>
            <w:vAlign w:val="center"/>
            <w:hideMark/>
          </w:tcPr>
          <w:p w:rsidR="002E3F32" w:rsidRPr="002B0DBF" w:rsidRDefault="002E3F32" w:rsidP="002E3F32">
            <w:pPr>
              <w:jc w:val="center"/>
              <w:rPr>
                <w:rFonts w:ascii="Arial" w:hAnsi="Arial" w:cs="Arial"/>
                <w:sz w:val="22"/>
                <w:szCs w:val="22"/>
              </w:rPr>
            </w:pPr>
            <w:r w:rsidRPr="002B0DBF">
              <w:rPr>
                <w:rFonts w:ascii="Arial" w:hAnsi="Arial" w:cs="Arial"/>
                <w:sz w:val="22"/>
                <w:szCs w:val="22"/>
              </w:rPr>
              <w:t>Item</w:t>
            </w:r>
          </w:p>
        </w:tc>
        <w:tc>
          <w:tcPr>
            <w:tcW w:w="874" w:type="pct"/>
            <w:shd w:val="clear" w:color="auto" w:fill="auto"/>
            <w:vAlign w:val="center"/>
            <w:hideMark/>
          </w:tcPr>
          <w:p w:rsidR="002E3F32" w:rsidRPr="002B0DBF" w:rsidRDefault="002E3F32" w:rsidP="002E3F32">
            <w:pPr>
              <w:jc w:val="center"/>
              <w:rPr>
                <w:rFonts w:ascii="Arial" w:hAnsi="Arial" w:cs="Arial"/>
                <w:sz w:val="22"/>
                <w:szCs w:val="22"/>
              </w:rPr>
            </w:pPr>
            <w:r w:rsidRPr="002B0DBF">
              <w:rPr>
                <w:rFonts w:ascii="Arial" w:hAnsi="Arial" w:cs="Arial"/>
                <w:sz w:val="22"/>
                <w:szCs w:val="22"/>
              </w:rPr>
              <w:t>Código</w:t>
            </w:r>
          </w:p>
        </w:tc>
        <w:tc>
          <w:tcPr>
            <w:tcW w:w="2165" w:type="pct"/>
            <w:shd w:val="clear" w:color="auto" w:fill="auto"/>
            <w:vAlign w:val="center"/>
            <w:hideMark/>
          </w:tcPr>
          <w:p w:rsidR="002E3F32" w:rsidRPr="002B0DBF" w:rsidRDefault="002E3F32" w:rsidP="002E3F32">
            <w:pPr>
              <w:jc w:val="center"/>
              <w:rPr>
                <w:rFonts w:ascii="Arial" w:hAnsi="Arial" w:cs="Arial"/>
                <w:sz w:val="22"/>
                <w:szCs w:val="22"/>
              </w:rPr>
            </w:pPr>
            <w:r w:rsidRPr="002B0DBF">
              <w:rPr>
                <w:rFonts w:ascii="Arial" w:hAnsi="Arial" w:cs="Arial"/>
                <w:sz w:val="22"/>
                <w:szCs w:val="22"/>
              </w:rPr>
              <w:t>Descrição</w:t>
            </w:r>
          </w:p>
        </w:tc>
        <w:tc>
          <w:tcPr>
            <w:tcW w:w="750" w:type="pct"/>
            <w:shd w:val="clear" w:color="auto" w:fill="auto"/>
            <w:vAlign w:val="center"/>
            <w:hideMark/>
          </w:tcPr>
          <w:p w:rsidR="002E3F32" w:rsidRPr="002B0DBF" w:rsidRDefault="002E3F32" w:rsidP="002E3F32">
            <w:pPr>
              <w:jc w:val="both"/>
              <w:rPr>
                <w:rFonts w:ascii="Arial" w:hAnsi="Arial" w:cs="Arial"/>
                <w:sz w:val="22"/>
                <w:szCs w:val="22"/>
              </w:rPr>
            </w:pPr>
            <w:r w:rsidRPr="002B0DBF">
              <w:rPr>
                <w:rFonts w:ascii="Arial" w:hAnsi="Arial" w:cs="Arial"/>
                <w:sz w:val="22"/>
                <w:szCs w:val="22"/>
              </w:rPr>
              <w:t> Unidade</w:t>
            </w:r>
          </w:p>
        </w:tc>
        <w:tc>
          <w:tcPr>
            <w:tcW w:w="791" w:type="pct"/>
            <w:shd w:val="clear" w:color="auto" w:fill="auto"/>
            <w:vAlign w:val="center"/>
            <w:hideMark/>
          </w:tcPr>
          <w:p w:rsidR="002E3F32" w:rsidRPr="002B0DBF" w:rsidRDefault="002E3F32" w:rsidP="002E3F32">
            <w:pPr>
              <w:jc w:val="both"/>
              <w:rPr>
                <w:rFonts w:ascii="Arial" w:hAnsi="Arial" w:cs="Arial"/>
                <w:sz w:val="22"/>
                <w:szCs w:val="22"/>
              </w:rPr>
            </w:pPr>
            <w:r w:rsidRPr="002B0DBF">
              <w:rPr>
                <w:rFonts w:ascii="Arial" w:hAnsi="Arial" w:cs="Arial"/>
                <w:sz w:val="22"/>
                <w:szCs w:val="22"/>
              </w:rPr>
              <w:t>Quantid</w:t>
            </w:r>
            <w:r w:rsidRPr="002B0DBF">
              <w:rPr>
                <w:rFonts w:ascii="Arial" w:hAnsi="Arial" w:cs="Arial"/>
                <w:sz w:val="22"/>
                <w:szCs w:val="22"/>
              </w:rPr>
              <w:t>a</w:t>
            </w:r>
            <w:r w:rsidRPr="002B0DBF">
              <w:rPr>
                <w:rFonts w:ascii="Arial" w:hAnsi="Arial" w:cs="Arial"/>
                <w:sz w:val="22"/>
                <w:szCs w:val="22"/>
              </w:rPr>
              <w:t>de</w:t>
            </w:r>
          </w:p>
        </w:tc>
      </w:tr>
      <w:tr w:rsidR="002E3F32" w:rsidRPr="002B0DBF" w:rsidTr="002E3F32">
        <w:trPr>
          <w:trHeight w:val="596"/>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03.015.0011</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SAL IODADO 25 KG COMPOSIÇÃO: CLORETO DE SÓDIO, I</w:t>
            </w:r>
            <w:r w:rsidRPr="002B0DBF">
              <w:rPr>
                <w:rFonts w:ascii="Arial" w:hAnsi="Arial" w:cs="Arial"/>
                <w:b/>
                <w:i/>
                <w:sz w:val="22"/>
                <w:szCs w:val="22"/>
              </w:rPr>
              <w:t>O</w:t>
            </w:r>
            <w:r w:rsidRPr="002B0DBF">
              <w:rPr>
                <w:rFonts w:ascii="Arial" w:hAnsi="Arial" w:cs="Arial"/>
                <w:b/>
                <w:i/>
                <w:sz w:val="22"/>
                <w:szCs w:val="22"/>
              </w:rPr>
              <w:t>DADO DE POTASSIO ANTI-MICTANTE, FERRO, CIANETO DE SÓDIO E INS-535.</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30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04.001.0116</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DIPIRONA SODICA 500 MG</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FR</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3</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04.001.1292</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DEXAMETASONA 2 MG/10 ML FRASCO</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FR</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30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4</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04.001.1441</w:t>
            </w:r>
          </w:p>
        </w:tc>
        <w:tc>
          <w:tcPr>
            <w:tcW w:w="2165" w:type="pct"/>
            <w:shd w:val="clear" w:color="auto" w:fill="auto"/>
            <w:hideMark/>
          </w:tcPr>
          <w:p w:rsidR="002E3F32" w:rsidRPr="002B0DBF" w:rsidRDefault="002E3F32" w:rsidP="002E3F32">
            <w:pPr>
              <w:autoSpaceDE w:val="0"/>
              <w:autoSpaceDN w:val="0"/>
              <w:adjustRightInd w:val="0"/>
              <w:rPr>
                <w:rFonts w:ascii="Arial" w:hAnsi="Arial" w:cs="Arial"/>
                <w:b/>
                <w:i/>
                <w:sz w:val="22"/>
                <w:szCs w:val="22"/>
              </w:rPr>
            </w:pPr>
          </w:p>
          <w:p w:rsidR="002E3F32" w:rsidRPr="002B0DBF" w:rsidRDefault="002E3F32" w:rsidP="002E3F32">
            <w:pPr>
              <w:autoSpaceDE w:val="0"/>
              <w:autoSpaceDN w:val="0"/>
              <w:adjustRightInd w:val="0"/>
              <w:rPr>
                <w:rFonts w:ascii="Arial" w:hAnsi="Arial" w:cs="Arial"/>
                <w:b/>
                <w:i/>
                <w:sz w:val="22"/>
                <w:szCs w:val="22"/>
              </w:rPr>
            </w:pPr>
            <w:r w:rsidRPr="002B0DBF">
              <w:rPr>
                <w:rFonts w:ascii="Arial" w:hAnsi="Arial" w:cs="Arial"/>
                <w:b/>
                <w:i/>
                <w:sz w:val="22"/>
                <w:szCs w:val="22"/>
              </w:rPr>
              <w:t>BENZILPENICILINA BENZATINA 3000.000UI - BENZI</w:t>
            </w:r>
            <w:r w:rsidRPr="002B0DBF">
              <w:rPr>
                <w:rFonts w:ascii="Arial" w:hAnsi="Arial" w:cs="Arial"/>
                <w:b/>
                <w:i/>
                <w:sz w:val="22"/>
                <w:szCs w:val="22"/>
              </w:rPr>
              <w:t>L</w:t>
            </w:r>
            <w:r w:rsidRPr="002B0DBF">
              <w:rPr>
                <w:rFonts w:ascii="Arial" w:hAnsi="Arial" w:cs="Arial"/>
                <w:b/>
                <w:i/>
                <w:sz w:val="22"/>
                <w:szCs w:val="22"/>
              </w:rPr>
              <w:t>PENICILINA PROCAÍNA 1500.000UI – BENZILPENICILINA  POTÁSS</w:t>
            </w:r>
            <w:r w:rsidRPr="002B0DBF">
              <w:rPr>
                <w:rFonts w:ascii="Arial" w:hAnsi="Arial" w:cs="Arial"/>
                <w:b/>
                <w:i/>
                <w:sz w:val="22"/>
                <w:szCs w:val="22"/>
              </w:rPr>
              <w:t>I</w:t>
            </w:r>
            <w:r w:rsidRPr="002B0DBF">
              <w:rPr>
                <w:rFonts w:ascii="Arial" w:hAnsi="Arial" w:cs="Arial"/>
                <w:b/>
                <w:i/>
                <w:sz w:val="22"/>
                <w:szCs w:val="22"/>
              </w:rPr>
              <w:t>CA 1500.000UI - DIDROESTREPTOMICINA BASE 1250MG - AMPOLA COM DILUENTE ÁGUA DE</w:t>
            </w:r>
            <w:r w:rsidRPr="002B0DBF">
              <w:rPr>
                <w:rFonts w:ascii="Arial" w:hAnsi="Arial" w:cs="Arial"/>
                <w:b/>
                <w:i/>
                <w:sz w:val="22"/>
                <w:szCs w:val="22"/>
              </w:rPr>
              <w:t>S</w:t>
            </w:r>
            <w:r w:rsidRPr="002B0DBF">
              <w:rPr>
                <w:rFonts w:ascii="Arial" w:hAnsi="Arial" w:cs="Arial"/>
                <w:b/>
                <w:i/>
                <w:sz w:val="22"/>
                <w:szCs w:val="22"/>
              </w:rPr>
              <w:t>TILADA ESTÉRIL 15ML - FRASCO AMPOLA COM 6.000.000UI.USO VETERINÁRIO</w:t>
            </w:r>
          </w:p>
          <w:p w:rsidR="002E3F32" w:rsidRPr="002B0DBF" w:rsidRDefault="002E3F32" w:rsidP="002E3F32">
            <w:pPr>
              <w:jc w:val="both"/>
              <w:rPr>
                <w:rFonts w:ascii="Arial" w:hAnsi="Arial" w:cs="Arial"/>
                <w:b/>
                <w:i/>
                <w:sz w:val="22"/>
                <w:szCs w:val="22"/>
              </w:rPr>
            </w:pP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40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5</w:t>
            </w:r>
          </w:p>
          <w:p w:rsidR="002E3F32" w:rsidRPr="002B0DBF" w:rsidRDefault="002E3F32" w:rsidP="002E3F32">
            <w:pPr>
              <w:jc w:val="center"/>
              <w:rPr>
                <w:rFonts w:ascii="Arial" w:hAnsi="Arial" w:cs="Arial"/>
                <w:b/>
                <w:i/>
                <w:sz w:val="22"/>
                <w:szCs w:val="22"/>
              </w:rPr>
            </w:pP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04.001.1451</w:t>
            </w:r>
          </w:p>
        </w:tc>
        <w:tc>
          <w:tcPr>
            <w:tcW w:w="2165" w:type="pct"/>
            <w:shd w:val="clear" w:color="auto" w:fill="auto"/>
            <w:hideMark/>
          </w:tcPr>
          <w:p w:rsidR="002E3F32" w:rsidRPr="002B0DBF" w:rsidRDefault="002E3F32" w:rsidP="002E3F32">
            <w:pPr>
              <w:autoSpaceDE w:val="0"/>
              <w:autoSpaceDN w:val="0"/>
              <w:adjustRightInd w:val="0"/>
              <w:rPr>
                <w:rFonts w:ascii="Arial" w:hAnsi="Arial" w:cs="Arial"/>
                <w:sz w:val="22"/>
                <w:szCs w:val="22"/>
              </w:rPr>
            </w:pPr>
          </w:p>
          <w:p w:rsidR="002E3F32" w:rsidRPr="002B0DBF" w:rsidRDefault="002E3F32" w:rsidP="002E3F32">
            <w:pPr>
              <w:autoSpaceDE w:val="0"/>
              <w:autoSpaceDN w:val="0"/>
              <w:adjustRightInd w:val="0"/>
              <w:rPr>
                <w:rFonts w:ascii="Arial" w:hAnsi="Arial" w:cs="Arial"/>
                <w:b/>
                <w:i/>
                <w:sz w:val="22"/>
                <w:szCs w:val="22"/>
              </w:rPr>
            </w:pPr>
            <w:r w:rsidRPr="002B0DBF">
              <w:rPr>
                <w:rFonts w:ascii="Arial" w:hAnsi="Arial" w:cs="Arial"/>
                <w:b/>
                <w:i/>
                <w:sz w:val="22"/>
                <w:szCs w:val="22"/>
              </w:rPr>
              <w:t>URÉIA + GENTAMICINA + SULPADIAZENA POMADA</w:t>
            </w: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lastRenderedPageBreak/>
              <w:t>EPILETIZANTE E CICATRIZANTE. POMADA 50 GR</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lastRenderedPageBreak/>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lastRenderedPageBreak/>
              <w:t>6</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04.001.1452</w:t>
            </w:r>
          </w:p>
        </w:tc>
        <w:tc>
          <w:tcPr>
            <w:tcW w:w="2165" w:type="pct"/>
            <w:shd w:val="clear" w:color="auto" w:fill="auto"/>
            <w:hideMark/>
          </w:tcPr>
          <w:p w:rsidR="002E3F32" w:rsidRPr="002B0DBF" w:rsidRDefault="002E3F32" w:rsidP="002E3F32">
            <w:pPr>
              <w:autoSpaceDE w:val="0"/>
              <w:autoSpaceDN w:val="0"/>
              <w:adjustRightInd w:val="0"/>
              <w:rPr>
                <w:rFonts w:ascii="Arial" w:hAnsi="Arial" w:cs="Arial"/>
                <w:sz w:val="22"/>
                <w:szCs w:val="22"/>
              </w:rPr>
            </w:pPr>
          </w:p>
          <w:p w:rsidR="002E3F32" w:rsidRPr="002B0DBF" w:rsidRDefault="002E3F32" w:rsidP="002E3F32">
            <w:pPr>
              <w:autoSpaceDE w:val="0"/>
              <w:autoSpaceDN w:val="0"/>
              <w:adjustRightInd w:val="0"/>
              <w:rPr>
                <w:rFonts w:ascii="Arial" w:hAnsi="Arial" w:cs="Arial"/>
                <w:b/>
                <w:i/>
                <w:sz w:val="22"/>
                <w:szCs w:val="22"/>
              </w:rPr>
            </w:pPr>
            <w:r w:rsidRPr="002B0DBF">
              <w:rPr>
                <w:rFonts w:ascii="Arial" w:hAnsi="Arial" w:cs="Arial"/>
                <w:b/>
                <w:i/>
                <w:sz w:val="22"/>
                <w:szCs w:val="22"/>
              </w:rPr>
              <w:t>DMSO + LEDOCAÍNA + PREDNISONA GEL</w:t>
            </w:r>
          </w:p>
          <w:p w:rsidR="002E3F32" w:rsidRPr="002B0DBF" w:rsidRDefault="002E3F32" w:rsidP="002E3F32">
            <w:pPr>
              <w:autoSpaceDE w:val="0"/>
              <w:autoSpaceDN w:val="0"/>
              <w:adjustRightInd w:val="0"/>
              <w:rPr>
                <w:rFonts w:ascii="Arial" w:hAnsi="Arial" w:cs="Arial"/>
                <w:b/>
                <w:i/>
                <w:sz w:val="22"/>
                <w:szCs w:val="22"/>
              </w:rPr>
            </w:pPr>
            <w:r w:rsidRPr="002B0DBF">
              <w:rPr>
                <w:rFonts w:ascii="Arial" w:hAnsi="Arial" w:cs="Arial"/>
                <w:b/>
                <w:i/>
                <w:sz w:val="22"/>
                <w:szCs w:val="22"/>
              </w:rPr>
              <w:t>ANTIINFLAMATÓRIO. 100 ML</w:t>
            </w:r>
          </w:p>
          <w:p w:rsidR="002E3F32" w:rsidRPr="002B0DBF" w:rsidRDefault="002E3F32" w:rsidP="002E3F32">
            <w:pPr>
              <w:jc w:val="both"/>
              <w:rPr>
                <w:rFonts w:ascii="Arial" w:hAnsi="Arial" w:cs="Arial"/>
                <w:b/>
                <w:i/>
                <w:sz w:val="22"/>
                <w:szCs w:val="22"/>
              </w:rPr>
            </w:pP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7</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04.001.1453</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IODO 2% (DOIS POR CENTO) ANTISÉPTICO 1.000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8</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04.001.1454</w:t>
            </w:r>
          </w:p>
        </w:tc>
        <w:tc>
          <w:tcPr>
            <w:tcW w:w="2165" w:type="pct"/>
            <w:shd w:val="clear" w:color="auto" w:fill="auto"/>
            <w:hideMark/>
          </w:tcPr>
          <w:p w:rsidR="002E3F32" w:rsidRPr="002B0DBF" w:rsidRDefault="002E3F32" w:rsidP="002E3F32">
            <w:pPr>
              <w:autoSpaceDE w:val="0"/>
              <w:autoSpaceDN w:val="0"/>
              <w:adjustRightInd w:val="0"/>
              <w:rPr>
                <w:rFonts w:ascii="Arial" w:hAnsi="Arial" w:cs="Arial"/>
                <w:b/>
                <w:i/>
                <w:sz w:val="22"/>
                <w:szCs w:val="22"/>
              </w:rPr>
            </w:pPr>
          </w:p>
          <w:p w:rsidR="002E3F32" w:rsidRPr="002B0DBF" w:rsidRDefault="002E3F32" w:rsidP="002E3F32">
            <w:pPr>
              <w:autoSpaceDE w:val="0"/>
              <w:autoSpaceDN w:val="0"/>
              <w:adjustRightInd w:val="0"/>
              <w:rPr>
                <w:rFonts w:ascii="Arial" w:hAnsi="Arial" w:cs="Arial"/>
                <w:b/>
                <w:i/>
                <w:sz w:val="22"/>
                <w:szCs w:val="22"/>
              </w:rPr>
            </w:pPr>
            <w:r w:rsidRPr="002B0DBF">
              <w:rPr>
                <w:rFonts w:ascii="Arial" w:hAnsi="Arial" w:cs="Arial"/>
                <w:b/>
                <w:i/>
                <w:sz w:val="22"/>
                <w:szCs w:val="22"/>
              </w:rPr>
              <w:t>SUPONA + VAPONA + LARVICIDA REPELENTE E</w:t>
            </w: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CICATRIZANTE. 500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30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9</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04.001.1455</w:t>
            </w:r>
          </w:p>
        </w:tc>
        <w:tc>
          <w:tcPr>
            <w:tcW w:w="2165" w:type="pct"/>
            <w:shd w:val="clear" w:color="auto" w:fill="auto"/>
            <w:hideMark/>
          </w:tcPr>
          <w:p w:rsidR="002E3F32" w:rsidRPr="002B0DBF" w:rsidRDefault="002E3F32" w:rsidP="002E3F32">
            <w:pPr>
              <w:autoSpaceDE w:val="0"/>
              <w:autoSpaceDN w:val="0"/>
              <w:adjustRightInd w:val="0"/>
              <w:rPr>
                <w:rFonts w:ascii="Arial" w:hAnsi="Arial" w:cs="Arial"/>
                <w:b/>
                <w:i/>
                <w:sz w:val="22"/>
                <w:szCs w:val="22"/>
              </w:rPr>
            </w:pPr>
          </w:p>
          <w:p w:rsidR="002E3F32" w:rsidRPr="002B0DBF" w:rsidRDefault="002E3F32" w:rsidP="002E3F32">
            <w:pPr>
              <w:autoSpaceDE w:val="0"/>
              <w:autoSpaceDN w:val="0"/>
              <w:adjustRightInd w:val="0"/>
              <w:rPr>
                <w:rFonts w:ascii="Arial" w:hAnsi="Arial" w:cs="Arial"/>
                <w:b/>
                <w:i/>
                <w:sz w:val="22"/>
                <w:szCs w:val="22"/>
              </w:rPr>
            </w:pPr>
            <w:r w:rsidRPr="002B0DBF">
              <w:rPr>
                <w:rFonts w:ascii="Arial" w:hAnsi="Arial" w:cs="Arial"/>
                <w:b/>
                <w:i/>
                <w:sz w:val="22"/>
                <w:szCs w:val="22"/>
              </w:rPr>
              <w:t>MEGLUMINI PLUNICINA ANALGÉSICO, ANTIPIRÉTICO E</w:t>
            </w:r>
          </w:p>
          <w:p w:rsidR="002E3F32" w:rsidRPr="002B0DBF" w:rsidRDefault="002E3F32" w:rsidP="002E3F32">
            <w:pPr>
              <w:autoSpaceDE w:val="0"/>
              <w:autoSpaceDN w:val="0"/>
              <w:adjustRightInd w:val="0"/>
              <w:rPr>
                <w:rFonts w:ascii="Arial" w:hAnsi="Arial" w:cs="Arial"/>
                <w:sz w:val="22"/>
                <w:szCs w:val="22"/>
              </w:rPr>
            </w:pPr>
            <w:r w:rsidRPr="002B0DBF">
              <w:rPr>
                <w:rFonts w:ascii="Arial" w:hAnsi="Arial" w:cs="Arial"/>
                <w:b/>
                <w:i/>
                <w:sz w:val="22"/>
                <w:szCs w:val="22"/>
              </w:rPr>
              <w:t>ANTIINFLAMATÓRIO: 10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30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10</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04.001.1456</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SULFA + TRIMETROPIN ANTIBIÓTICO. 50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11</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04.003.0001</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SORO ANTIOFIDICO POLIVALENTE 50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24</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12</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04.003.0005</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SORO ANTITETÂNICO PREVENÇÃO DE TETANIAS 5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30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13</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24.011.0029</w:t>
            </w:r>
          </w:p>
        </w:tc>
        <w:tc>
          <w:tcPr>
            <w:tcW w:w="2165" w:type="pct"/>
            <w:shd w:val="clear" w:color="auto" w:fill="auto"/>
            <w:hideMark/>
          </w:tcPr>
          <w:p w:rsidR="002E3F32" w:rsidRPr="002B0DBF" w:rsidRDefault="002E3F32" w:rsidP="002E3F32">
            <w:pPr>
              <w:autoSpaceDE w:val="0"/>
              <w:autoSpaceDN w:val="0"/>
              <w:adjustRightInd w:val="0"/>
              <w:rPr>
                <w:rFonts w:ascii="Arial" w:hAnsi="Arial" w:cs="Arial"/>
                <w:sz w:val="22"/>
                <w:szCs w:val="22"/>
              </w:rPr>
            </w:pPr>
          </w:p>
          <w:p w:rsidR="002E3F32" w:rsidRPr="002B0DBF" w:rsidRDefault="002E3F32" w:rsidP="002E3F32">
            <w:pPr>
              <w:autoSpaceDE w:val="0"/>
              <w:autoSpaceDN w:val="0"/>
              <w:adjustRightInd w:val="0"/>
              <w:rPr>
                <w:rFonts w:ascii="Arial" w:hAnsi="Arial" w:cs="Arial"/>
                <w:b/>
                <w:i/>
                <w:sz w:val="22"/>
                <w:szCs w:val="22"/>
              </w:rPr>
            </w:pPr>
            <w:r w:rsidRPr="002B0DBF">
              <w:rPr>
                <w:rFonts w:ascii="Arial" w:hAnsi="Arial" w:cs="Arial"/>
                <w:b/>
                <w:i/>
                <w:sz w:val="22"/>
                <w:szCs w:val="22"/>
              </w:rPr>
              <w:t>PURGANTE SALINA INDICADO PARA ENVENENAME</w:t>
            </w:r>
            <w:r w:rsidRPr="002B0DBF">
              <w:rPr>
                <w:rFonts w:ascii="Arial" w:hAnsi="Arial" w:cs="Arial"/>
                <w:b/>
                <w:i/>
                <w:sz w:val="22"/>
                <w:szCs w:val="22"/>
              </w:rPr>
              <w:t>N</w:t>
            </w:r>
            <w:r w:rsidRPr="002B0DBF">
              <w:rPr>
                <w:rFonts w:ascii="Arial" w:hAnsi="Arial" w:cs="Arial"/>
                <w:b/>
                <w:i/>
                <w:sz w:val="22"/>
                <w:szCs w:val="22"/>
              </w:rPr>
              <w:t>TO, TIMPANIANO. 500 GR</w:t>
            </w:r>
          </w:p>
          <w:p w:rsidR="002E3F32" w:rsidRPr="002B0DBF" w:rsidRDefault="002E3F32" w:rsidP="002E3F32">
            <w:pPr>
              <w:jc w:val="both"/>
              <w:rPr>
                <w:rFonts w:ascii="Arial" w:hAnsi="Arial" w:cs="Arial"/>
                <w:b/>
                <w:i/>
                <w:sz w:val="22"/>
                <w:szCs w:val="22"/>
              </w:rPr>
            </w:pP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14</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40.004.0004</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RAÇÃO P/ EQUINOS (SACO C/ 40 KG), OBS: COMPOS</w:t>
            </w:r>
            <w:r w:rsidRPr="002B0DBF">
              <w:rPr>
                <w:rFonts w:ascii="Arial" w:hAnsi="Arial" w:cs="Arial"/>
                <w:b/>
                <w:i/>
                <w:sz w:val="22"/>
                <w:szCs w:val="22"/>
              </w:rPr>
              <w:t>I</w:t>
            </w:r>
            <w:r w:rsidRPr="002B0DBF">
              <w:rPr>
                <w:rFonts w:ascii="Arial" w:hAnsi="Arial" w:cs="Arial"/>
                <w:b/>
                <w:i/>
                <w:sz w:val="22"/>
                <w:szCs w:val="22"/>
              </w:rPr>
              <w:t>ÇÃO BÁSICA: CARBONATO DE CALCIO, FARELO DE SOJA, F</w:t>
            </w:r>
            <w:r w:rsidRPr="002B0DBF">
              <w:rPr>
                <w:rFonts w:ascii="Arial" w:hAnsi="Arial" w:cs="Arial"/>
                <w:b/>
                <w:i/>
                <w:sz w:val="22"/>
                <w:szCs w:val="22"/>
              </w:rPr>
              <w:t>A</w:t>
            </w:r>
            <w:r w:rsidRPr="002B0DBF">
              <w:rPr>
                <w:rFonts w:ascii="Arial" w:hAnsi="Arial" w:cs="Arial"/>
                <w:b/>
                <w:i/>
                <w:sz w:val="22"/>
                <w:szCs w:val="22"/>
              </w:rPr>
              <w:t>RELO DE TRIGO, MILHO INTEGRAL MUIDO, CLORETO DE SÓDIO, SAL COMUM, FARELO DE SEV</w:t>
            </w:r>
            <w:r w:rsidRPr="002B0DBF">
              <w:rPr>
                <w:rFonts w:ascii="Arial" w:hAnsi="Arial" w:cs="Arial"/>
                <w:b/>
                <w:i/>
                <w:sz w:val="22"/>
                <w:szCs w:val="22"/>
              </w:rPr>
              <w:t>A</w:t>
            </w:r>
            <w:r w:rsidRPr="002B0DBF">
              <w:rPr>
                <w:rFonts w:ascii="Arial" w:hAnsi="Arial" w:cs="Arial"/>
                <w:b/>
                <w:i/>
                <w:sz w:val="22"/>
                <w:szCs w:val="22"/>
              </w:rPr>
              <w:t>DA, MELÃO PREMIX, VITAMINICO MINERAL, FARELO GLUTEN DE MILHO, NIVEIS DE GARANTIA, UNIDADE MAXIMA DE 12%, PROTEINA BR</w:t>
            </w:r>
            <w:r w:rsidRPr="002B0DBF">
              <w:rPr>
                <w:rFonts w:ascii="Arial" w:hAnsi="Arial" w:cs="Arial"/>
                <w:b/>
                <w:i/>
                <w:sz w:val="22"/>
                <w:szCs w:val="22"/>
              </w:rPr>
              <w:t>U</w:t>
            </w:r>
            <w:r w:rsidRPr="002B0DBF">
              <w:rPr>
                <w:rFonts w:ascii="Arial" w:hAnsi="Arial" w:cs="Arial"/>
                <w:b/>
                <w:i/>
                <w:sz w:val="22"/>
                <w:szCs w:val="22"/>
              </w:rPr>
              <w:t>TA MINIMA DE 15%, EXTRATO ETERIO MINIMO DE 1 %, M</w:t>
            </w:r>
            <w:r w:rsidRPr="002B0DBF">
              <w:rPr>
                <w:rFonts w:ascii="Arial" w:hAnsi="Arial" w:cs="Arial"/>
                <w:b/>
                <w:i/>
                <w:sz w:val="22"/>
                <w:szCs w:val="22"/>
              </w:rPr>
              <w:t>A</w:t>
            </w:r>
            <w:r w:rsidRPr="002B0DBF">
              <w:rPr>
                <w:rFonts w:ascii="Arial" w:hAnsi="Arial" w:cs="Arial"/>
                <w:b/>
                <w:i/>
                <w:sz w:val="22"/>
                <w:szCs w:val="22"/>
              </w:rPr>
              <w:t>TERIA FIBROSE MAXIMA DE 12 %, MATERIA MINERAL M</w:t>
            </w:r>
            <w:r w:rsidRPr="002B0DBF">
              <w:rPr>
                <w:rFonts w:ascii="Arial" w:hAnsi="Arial" w:cs="Arial"/>
                <w:b/>
                <w:i/>
                <w:sz w:val="22"/>
                <w:szCs w:val="22"/>
              </w:rPr>
              <w:t>A</w:t>
            </w:r>
            <w:r w:rsidRPr="002B0DBF">
              <w:rPr>
                <w:rFonts w:ascii="Arial" w:hAnsi="Arial" w:cs="Arial"/>
                <w:b/>
                <w:i/>
                <w:sz w:val="22"/>
                <w:szCs w:val="22"/>
              </w:rPr>
              <w:t xml:space="preserve">XIMA 10 %, CALCIO – CA </w:t>
            </w:r>
            <w:r w:rsidRPr="002B0DBF">
              <w:rPr>
                <w:rFonts w:ascii="Arial" w:hAnsi="Arial" w:cs="Arial"/>
                <w:b/>
                <w:i/>
                <w:sz w:val="22"/>
                <w:szCs w:val="22"/>
              </w:rPr>
              <w:lastRenderedPageBreak/>
              <w:t>MAXIMA DE 1,5 % E FOSFORO M</w:t>
            </w:r>
            <w:r w:rsidRPr="002B0DBF">
              <w:rPr>
                <w:rFonts w:ascii="Arial" w:hAnsi="Arial" w:cs="Arial"/>
                <w:b/>
                <w:i/>
                <w:sz w:val="22"/>
                <w:szCs w:val="22"/>
              </w:rPr>
              <w:t>A</w:t>
            </w:r>
            <w:r w:rsidRPr="002B0DBF">
              <w:rPr>
                <w:rFonts w:ascii="Arial" w:hAnsi="Arial" w:cs="Arial"/>
                <w:b/>
                <w:i/>
                <w:sz w:val="22"/>
                <w:szCs w:val="22"/>
              </w:rPr>
              <w:t>XIMO DE 0,5 %.</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lastRenderedPageBreak/>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1.200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lastRenderedPageBreak/>
              <w:t>15</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40.009.0001</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FENO P/ EQUINOS 10 KG – OBS: COMPOSIÇÃO BÁS</w:t>
            </w:r>
            <w:r w:rsidRPr="002B0DBF">
              <w:rPr>
                <w:rFonts w:ascii="Arial" w:hAnsi="Arial" w:cs="Arial"/>
                <w:b/>
                <w:i/>
                <w:sz w:val="22"/>
                <w:szCs w:val="22"/>
              </w:rPr>
              <w:t>I</w:t>
            </w:r>
            <w:r w:rsidRPr="002B0DBF">
              <w:rPr>
                <w:rFonts w:ascii="Arial" w:hAnsi="Arial" w:cs="Arial"/>
                <w:b/>
                <w:i/>
                <w:sz w:val="22"/>
                <w:szCs w:val="22"/>
              </w:rPr>
              <w:t>CA, COAST CROSS OU TIFTON COM CAULES FINOS E MACIOS, CHEIRO AGRADAVEL E CARACTERISTICO, COR VERDE PROPRIA, SEM SUBSTANCIAS ESTR</w:t>
            </w:r>
            <w:r w:rsidRPr="002B0DBF">
              <w:rPr>
                <w:rFonts w:ascii="Arial" w:hAnsi="Arial" w:cs="Arial"/>
                <w:b/>
                <w:i/>
                <w:sz w:val="22"/>
                <w:szCs w:val="22"/>
              </w:rPr>
              <w:t>A</w:t>
            </w:r>
            <w:r w:rsidRPr="002B0DBF">
              <w:rPr>
                <w:rFonts w:ascii="Arial" w:hAnsi="Arial" w:cs="Arial"/>
                <w:b/>
                <w:i/>
                <w:sz w:val="22"/>
                <w:szCs w:val="22"/>
              </w:rPr>
              <w:t>NHAS OU BOLORES, PROTEINA BRUTA ENTRE 12 E 15 %, FIBRA ENTRE 25 E 35 %, FARDO 10 KG.</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3.000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16</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04.001.1531</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FLUNIXINA 10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80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17</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04.001.1532</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CIPERMETRINA 20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24</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18</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04.001.1533</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GENTAMICINA + SULFANILAMIDA + SULFADIAZINA</w:t>
            </w: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100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UN</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50</w:t>
            </w:r>
          </w:p>
        </w:tc>
      </w:tr>
      <w:tr w:rsidR="002E3F32" w:rsidRPr="002B0DBF" w:rsidTr="002E3F32">
        <w:trPr>
          <w:trHeight w:val="562"/>
        </w:trPr>
        <w:tc>
          <w:tcPr>
            <w:tcW w:w="420" w:type="pct"/>
            <w:shd w:val="clear" w:color="auto" w:fill="auto"/>
            <w:noWrap/>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19</w:t>
            </w:r>
          </w:p>
        </w:tc>
        <w:tc>
          <w:tcPr>
            <w:tcW w:w="874"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04.001.1534</w:t>
            </w:r>
          </w:p>
        </w:tc>
        <w:tc>
          <w:tcPr>
            <w:tcW w:w="2165" w:type="pct"/>
            <w:shd w:val="clear" w:color="auto" w:fill="auto"/>
            <w:hideMark/>
          </w:tcPr>
          <w:p w:rsidR="002E3F32" w:rsidRPr="002B0DBF" w:rsidRDefault="002E3F32" w:rsidP="002E3F32">
            <w:pPr>
              <w:jc w:val="both"/>
              <w:rPr>
                <w:rFonts w:ascii="Arial" w:hAnsi="Arial" w:cs="Arial"/>
                <w:b/>
                <w:i/>
                <w:sz w:val="22"/>
                <w:szCs w:val="22"/>
              </w:rPr>
            </w:pPr>
          </w:p>
          <w:p w:rsidR="002E3F32" w:rsidRPr="002B0DBF" w:rsidRDefault="002E3F32" w:rsidP="002E3F32">
            <w:pPr>
              <w:jc w:val="both"/>
              <w:rPr>
                <w:rFonts w:ascii="Arial" w:hAnsi="Arial" w:cs="Arial"/>
                <w:b/>
                <w:i/>
                <w:sz w:val="22"/>
                <w:szCs w:val="22"/>
              </w:rPr>
            </w:pPr>
            <w:r w:rsidRPr="002B0DBF">
              <w:rPr>
                <w:rFonts w:ascii="Arial" w:hAnsi="Arial" w:cs="Arial"/>
                <w:b/>
                <w:i/>
                <w:sz w:val="22"/>
                <w:szCs w:val="22"/>
              </w:rPr>
              <w:t>DELTAMETRINA 30 ML</w:t>
            </w:r>
          </w:p>
        </w:tc>
        <w:tc>
          <w:tcPr>
            <w:tcW w:w="750"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CX</w:t>
            </w:r>
          </w:p>
        </w:tc>
        <w:tc>
          <w:tcPr>
            <w:tcW w:w="791" w:type="pct"/>
            <w:shd w:val="clear" w:color="auto" w:fill="auto"/>
            <w:vAlign w:val="center"/>
            <w:hideMark/>
          </w:tcPr>
          <w:p w:rsidR="002E3F32" w:rsidRPr="002B0DBF" w:rsidRDefault="002E3F32" w:rsidP="002E3F32">
            <w:pPr>
              <w:jc w:val="center"/>
              <w:rPr>
                <w:rFonts w:ascii="Arial" w:hAnsi="Arial" w:cs="Arial"/>
                <w:b/>
                <w:i/>
                <w:sz w:val="22"/>
                <w:szCs w:val="22"/>
              </w:rPr>
            </w:pPr>
            <w:r w:rsidRPr="002B0DBF">
              <w:rPr>
                <w:rFonts w:ascii="Arial" w:hAnsi="Arial" w:cs="Arial"/>
                <w:b/>
                <w:i/>
                <w:sz w:val="22"/>
                <w:szCs w:val="22"/>
              </w:rPr>
              <w:t>20</w:t>
            </w:r>
          </w:p>
        </w:tc>
      </w:tr>
    </w:tbl>
    <w:p w:rsidR="002E3F32" w:rsidRPr="002B0DBF" w:rsidRDefault="002E3F32" w:rsidP="002E3F32">
      <w:pPr>
        <w:pStyle w:val="Cabealho"/>
        <w:jc w:val="both"/>
        <w:rPr>
          <w:rFonts w:ascii="Arial" w:hAnsi="Arial" w:cs="Arial"/>
          <w:b/>
          <w:bCs/>
          <w:sz w:val="22"/>
          <w:szCs w:val="22"/>
        </w:rPr>
      </w:pPr>
    </w:p>
    <w:p w:rsidR="002E3F32" w:rsidRPr="002B0DBF" w:rsidRDefault="002E3F32" w:rsidP="002E3F32">
      <w:pPr>
        <w:jc w:val="both"/>
        <w:rPr>
          <w:rFonts w:ascii="Arial" w:hAnsi="Arial" w:cs="Arial"/>
          <w:bCs/>
          <w:sz w:val="22"/>
          <w:szCs w:val="22"/>
        </w:rPr>
      </w:pPr>
      <w:r w:rsidRPr="002B0DBF">
        <w:rPr>
          <w:rFonts w:ascii="Arial" w:hAnsi="Arial" w:cs="Arial"/>
          <w:b/>
          <w:bCs/>
          <w:sz w:val="22"/>
          <w:szCs w:val="22"/>
        </w:rPr>
        <w:t xml:space="preserve">Obs: </w:t>
      </w:r>
      <w:r w:rsidRPr="002B0DBF">
        <w:rPr>
          <w:rFonts w:ascii="Arial" w:hAnsi="Arial" w:cs="Arial"/>
          <w:bCs/>
          <w:sz w:val="22"/>
          <w:szCs w:val="22"/>
        </w:rPr>
        <w:t>A quantidade é estimada devido a falta de possibilidade de quantificar o cons</w:t>
      </w:r>
      <w:r w:rsidRPr="002B0DBF">
        <w:rPr>
          <w:rFonts w:ascii="Arial" w:hAnsi="Arial" w:cs="Arial"/>
          <w:bCs/>
          <w:sz w:val="22"/>
          <w:szCs w:val="22"/>
        </w:rPr>
        <w:t>u</w:t>
      </w:r>
      <w:r w:rsidRPr="002B0DBF">
        <w:rPr>
          <w:rFonts w:ascii="Arial" w:hAnsi="Arial" w:cs="Arial"/>
          <w:bCs/>
          <w:sz w:val="22"/>
          <w:szCs w:val="22"/>
        </w:rPr>
        <w:t>mo exato dos itens, sendo assim, levando em conta o consumo de anos anteriores optamos em contr</w:t>
      </w:r>
      <w:r w:rsidRPr="002B0DBF">
        <w:rPr>
          <w:rFonts w:ascii="Arial" w:hAnsi="Arial" w:cs="Arial"/>
          <w:bCs/>
          <w:sz w:val="22"/>
          <w:szCs w:val="22"/>
        </w:rPr>
        <w:t>a</w:t>
      </w:r>
      <w:r w:rsidRPr="002B0DBF">
        <w:rPr>
          <w:rFonts w:ascii="Arial" w:hAnsi="Arial" w:cs="Arial"/>
          <w:bCs/>
          <w:sz w:val="22"/>
          <w:szCs w:val="22"/>
        </w:rPr>
        <w:t>tar pela modalidade de Pregão por Registro de Preços.</w:t>
      </w:r>
    </w:p>
    <w:p w:rsidR="002E3F32" w:rsidRPr="002B0DBF" w:rsidRDefault="002E3F32" w:rsidP="002E3F32">
      <w:pPr>
        <w:pStyle w:val="Cabealho"/>
        <w:jc w:val="both"/>
        <w:rPr>
          <w:rFonts w:ascii="Arial" w:hAnsi="Arial" w:cs="Arial"/>
          <w:b/>
          <w:bCs/>
          <w:sz w:val="22"/>
          <w:szCs w:val="22"/>
        </w:rPr>
      </w:pPr>
    </w:p>
    <w:p w:rsidR="002E3F32" w:rsidRPr="002B0DBF" w:rsidRDefault="002E3F32" w:rsidP="002E3F32">
      <w:pPr>
        <w:jc w:val="both"/>
        <w:rPr>
          <w:rFonts w:ascii="Arial" w:hAnsi="Arial" w:cs="Arial"/>
          <w:b/>
          <w:bCs/>
          <w:sz w:val="22"/>
          <w:szCs w:val="22"/>
        </w:rPr>
      </w:pPr>
      <w:r w:rsidRPr="002B0DBF">
        <w:rPr>
          <w:rFonts w:ascii="Arial" w:hAnsi="Arial" w:cs="Arial"/>
          <w:b/>
          <w:bCs/>
          <w:sz w:val="22"/>
          <w:szCs w:val="22"/>
        </w:rPr>
        <w:t>6.0 Dos recursos orçamentários</w:t>
      </w:r>
    </w:p>
    <w:p w:rsidR="002E3F32" w:rsidRPr="002B0DBF" w:rsidRDefault="002E3F32" w:rsidP="002E3F32">
      <w:pPr>
        <w:jc w:val="both"/>
        <w:rPr>
          <w:rFonts w:ascii="Arial" w:hAnsi="Arial" w:cs="Arial"/>
          <w:b/>
          <w:bCs/>
          <w:sz w:val="22"/>
          <w:szCs w:val="22"/>
        </w:rPr>
      </w:pPr>
    </w:p>
    <w:p w:rsidR="002E3F32" w:rsidRPr="002B0DBF" w:rsidRDefault="002E3F32" w:rsidP="002E3F32">
      <w:pPr>
        <w:jc w:val="both"/>
        <w:rPr>
          <w:rFonts w:ascii="Arial" w:hAnsi="Arial" w:cs="Arial"/>
          <w:sz w:val="22"/>
          <w:szCs w:val="22"/>
        </w:rPr>
      </w:pPr>
      <w:r w:rsidRPr="002B0DBF">
        <w:rPr>
          <w:rFonts w:ascii="Arial" w:hAnsi="Arial" w:cs="Arial"/>
          <w:sz w:val="22"/>
          <w:szCs w:val="22"/>
        </w:rPr>
        <w:t>Ficha 127 (02.02.00.04.</w:t>
      </w:r>
      <w:bookmarkStart w:id="0" w:name="_GoBack"/>
      <w:bookmarkEnd w:id="0"/>
      <w:r w:rsidRPr="002B0DBF">
        <w:rPr>
          <w:rFonts w:ascii="Arial" w:hAnsi="Arial" w:cs="Arial"/>
          <w:sz w:val="22"/>
          <w:szCs w:val="22"/>
        </w:rPr>
        <w:t>122.0017.2007.3.3.90.30.00) Secretaria de Administração</w:t>
      </w:r>
    </w:p>
    <w:p w:rsidR="002E3F32" w:rsidRPr="002B0DBF" w:rsidRDefault="002E3F32" w:rsidP="002E3F32">
      <w:pPr>
        <w:pStyle w:val="Cabealho"/>
        <w:jc w:val="both"/>
        <w:rPr>
          <w:rFonts w:ascii="Arial" w:hAnsi="Arial" w:cs="Arial"/>
          <w:sz w:val="22"/>
          <w:szCs w:val="22"/>
        </w:rPr>
      </w:pPr>
    </w:p>
    <w:p w:rsidR="002E3F32" w:rsidRPr="002B0DBF" w:rsidRDefault="002E3F32" w:rsidP="002E3F32">
      <w:pPr>
        <w:pStyle w:val="Cabealho"/>
        <w:jc w:val="both"/>
        <w:rPr>
          <w:rFonts w:ascii="Arial" w:hAnsi="Arial" w:cs="Arial"/>
          <w:b/>
          <w:bCs/>
          <w:sz w:val="22"/>
          <w:szCs w:val="22"/>
        </w:rPr>
      </w:pPr>
      <w:r w:rsidRPr="002B0DBF">
        <w:rPr>
          <w:rFonts w:ascii="Arial" w:hAnsi="Arial" w:cs="Arial"/>
          <w:b/>
          <w:bCs/>
          <w:sz w:val="22"/>
          <w:szCs w:val="22"/>
        </w:rPr>
        <w:t>7.0 Pagamento</w:t>
      </w:r>
    </w:p>
    <w:p w:rsidR="002E3F32" w:rsidRPr="002B0DBF" w:rsidRDefault="002E3F32" w:rsidP="002E3F32">
      <w:pPr>
        <w:pStyle w:val="Cabealho"/>
        <w:jc w:val="both"/>
        <w:rPr>
          <w:rFonts w:ascii="Arial" w:hAnsi="Arial" w:cs="Arial"/>
          <w:sz w:val="22"/>
          <w:szCs w:val="22"/>
        </w:rPr>
      </w:pPr>
      <w:r w:rsidRPr="002B0DBF">
        <w:rPr>
          <w:rFonts w:ascii="Arial" w:hAnsi="Arial" w:cs="Arial"/>
          <w:sz w:val="22"/>
          <w:szCs w:val="22"/>
        </w:rPr>
        <w:t>A PMPA efetuará o pagamento em até 30 dias da data do recebimento da nota fiscal/fatura devid</w:t>
      </w:r>
      <w:r w:rsidRPr="002B0DBF">
        <w:rPr>
          <w:rFonts w:ascii="Arial" w:hAnsi="Arial" w:cs="Arial"/>
          <w:sz w:val="22"/>
          <w:szCs w:val="22"/>
        </w:rPr>
        <w:t>a</w:t>
      </w:r>
      <w:r w:rsidRPr="002B0DBF">
        <w:rPr>
          <w:rFonts w:ascii="Arial" w:hAnsi="Arial" w:cs="Arial"/>
          <w:sz w:val="22"/>
          <w:szCs w:val="22"/>
        </w:rPr>
        <w:t>mente atestada.</w:t>
      </w:r>
    </w:p>
    <w:p w:rsidR="002E3F32" w:rsidRPr="002B0DBF" w:rsidRDefault="002E3F32" w:rsidP="002E3F32">
      <w:pPr>
        <w:pStyle w:val="Cabealho"/>
        <w:jc w:val="both"/>
        <w:rPr>
          <w:rFonts w:ascii="Arial" w:hAnsi="Arial" w:cs="Arial"/>
          <w:sz w:val="22"/>
          <w:szCs w:val="22"/>
        </w:rPr>
      </w:pPr>
    </w:p>
    <w:p w:rsidR="002E3F32" w:rsidRPr="002B0DBF" w:rsidRDefault="002E3F32" w:rsidP="002E3F32">
      <w:pPr>
        <w:pStyle w:val="Cabealho"/>
        <w:jc w:val="both"/>
        <w:rPr>
          <w:rFonts w:ascii="Arial" w:hAnsi="Arial" w:cs="Arial"/>
          <w:b/>
          <w:bCs/>
          <w:sz w:val="22"/>
          <w:szCs w:val="22"/>
        </w:rPr>
      </w:pPr>
      <w:r w:rsidRPr="002B0DBF">
        <w:rPr>
          <w:rFonts w:ascii="Arial" w:hAnsi="Arial" w:cs="Arial"/>
          <w:b/>
          <w:bCs/>
          <w:sz w:val="22"/>
          <w:szCs w:val="22"/>
        </w:rPr>
        <w:t>8.0 Critérios de julgamento</w:t>
      </w:r>
    </w:p>
    <w:p w:rsidR="002E3F32" w:rsidRPr="002B0DBF" w:rsidRDefault="002E3F32" w:rsidP="002E3F32">
      <w:pPr>
        <w:pStyle w:val="Cabealho"/>
        <w:jc w:val="both"/>
        <w:rPr>
          <w:rFonts w:ascii="Arial" w:hAnsi="Arial" w:cs="Arial"/>
          <w:sz w:val="22"/>
          <w:szCs w:val="22"/>
        </w:rPr>
      </w:pPr>
      <w:r w:rsidRPr="002B0DBF">
        <w:rPr>
          <w:rFonts w:ascii="Arial" w:hAnsi="Arial" w:cs="Arial"/>
          <w:sz w:val="22"/>
          <w:szCs w:val="22"/>
        </w:rPr>
        <w:t>Menor preço.</w:t>
      </w:r>
    </w:p>
    <w:p w:rsidR="002E3F32" w:rsidRPr="002B0DBF" w:rsidRDefault="002E3F32" w:rsidP="002E3F32">
      <w:pPr>
        <w:pStyle w:val="Cabealho"/>
        <w:jc w:val="both"/>
        <w:rPr>
          <w:rFonts w:ascii="Arial" w:hAnsi="Arial" w:cs="Arial"/>
          <w:sz w:val="22"/>
          <w:szCs w:val="22"/>
        </w:rPr>
      </w:pPr>
    </w:p>
    <w:p w:rsidR="002E3F32" w:rsidRPr="002B0DBF" w:rsidRDefault="002E3F32" w:rsidP="002E3F32">
      <w:pPr>
        <w:pStyle w:val="Cabealho"/>
        <w:jc w:val="both"/>
        <w:rPr>
          <w:rFonts w:ascii="Arial" w:hAnsi="Arial" w:cs="Arial"/>
          <w:b/>
          <w:bCs/>
          <w:sz w:val="22"/>
          <w:szCs w:val="22"/>
        </w:rPr>
      </w:pPr>
      <w:r w:rsidRPr="002B0DBF">
        <w:rPr>
          <w:rFonts w:ascii="Arial" w:hAnsi="Arial" w:cs="Arial"/>
          <w:b/>
          <w:bCs/>
          <w:sz w:val="22"/>
          <w:szCs w:val="22"/>
        </w:rPr>
        <w:t>9.0 Justificativa</w:t>
      </w:r>
    </w:p>
    <w:p w:rsidR="002E3F32" w:rsidRPr="002B0DBF" w:rsidRDefault="002E3F32" w:rsidP="002E3F32">
      <w:pPr>
        <w:pStyle w:val="Cabealho"/>
        <w:jc w:val="both"/>
        <w:rPr>
          <w:rFonts w:ascii="Arial" w:hAnsi="Arial" w:cs="Arial"/>
          <w:sz w:val="22"/>
          <w:szCs w:val="22"/>
        </w:rPr>
      </w:pPr>
    </w:p>
    <w:p w:rsidR="002E3F32" w:rsidRPr="002B0DBF" w:rsidRDefault="002E3F32" w:rsidP="002E3F32">
      <w:pPr>
        <w:pStyle w:val="Cabealho"/>
        <w:jc w:val="both"/>
        <w:rPr>
          <w:rFonts w:ascii="Arial" w:hAnsi="Arial" w:cs="Arial"/>
          <w:sz w:val="22"/>
          <w:szCs w:val="22"/>
        </w:rPr>
      </w:pPr>
      <w:r w:rsidRPr="002B0DBF">
        <w:rPr>
          <w:rFonts w:ascii="Arial" w:hAnsi="Arial" w:cs="Arial"/>
          <w:sz w:val="22"/>
          <w:szCs w:val="22"/>
        </w:rPr>
        <w:t>Solicitamos a aquisição do referido objeto para podermos atender conforme anexo o convenio firm</w:t>
      </w:r>
      <w:r w:rsidRPr="002B0DBF">
        <w:rPr>
          <w:rFonts w:ascii="Arial" w:hAnsi="Arial" w:cs="Arial"/>
          <w:sz w:val="22"/>
          <w:szCs w:val="22"/>
        </w:rPr>
        <w:t>a</w:t>
      </w:r>
      <w:r w:rsidRPr="002B0DBF">
        <w:rPr>
          <w:rFonts w:ascii="Arial" w:hAnsi="Arial" w:cs="Arial"/>
          <w:sz w:val="22"/>
          <w:szCs w:val="22"/>
        </w:rPr>
        <w:t>do entre a PMPA e a Polícia Militar.</w:t>
      </w:r>
    </w:p>
    <w:p w:rsidR="002E3F32" w:rsidRDefault="002E3F32" w:rsidP="002E3F32">
      <w:pPr>
        <w:pStyle w:val="Corpodetexto2"/>
        <w:jc w:val="right"/>
        <w:rPr>
          <w:rFonts w:cs="Arial"/>
          <w:szCs w:val="22"/>
        </w:rPr>
      </w:pPr>
    </w:p>
    <w:p w:rsidR="00606A18" w:rsidRPr="002B0DBF" w:rsidRDefault="00606A18" w:rsidP="002E3F32">
      <w:pPr>
        <w:pStyle w:val="Corpodetexto2"/>
        <w:jc w:val="right"/>
        <w:rPr>
          <w:rFonts w:cs="Arial"/>
          <w:szCs w:val="22"/>
        </w:rPr>
      </w:pPr>
    </w:p>
    <w:p w:rsidR="002E3F32" w:rsidRPr="002B0DBF" w:rsidRDefault="002E3F32" w:rsidP="002E3F32">
      <w:pPr>
        <w:pStyle w:val="Cabealho"/>
        <w:jc w:val="center"/>
        <w:rPr>
          <w:rFonts w:ascii="Arial" w:hAnsi="Arial" w:cs="Arial"/>
          <w:b/>
          <w:bCs/>
          <w:sz w:val="22"/>
          <w:szCs w:val="22"/>
        </w:rPr>
      </w:pPr>
      <w:r w:rsidRPr="002B0DBF">
        <w:rPr>
          <w:rFonts w:ascii="Arial" w:hAnsi="Arial" w:cs="Arial"/>
          <w:b/>
          <w:bCs/>
          <w:sz w:val="22"/>
          <w:szCs w:val="22"/>
        </w:rPr>
        <w:t>Marcelo Abolafio Lopez</w:t>
      </w:r>
    </w:p>
    <w:p w:rsidR="002E3F32" w:rsidRPr="002B0DBF" w:rsidRDefault="002E3F32" w:rsidP="002E3F32">
      <w:pPr>
        <w:jc w:val="center"/>
        <w:rPr>
          <w:rFonts w:ascii="Arial" w:hAnsi="Arial" w:cs="Arial"/>
          <w:sz w:val="22"/>
          <w:szCs w:val="22"/>
        </w:rPr>
      </w:pPr>
      <w:r w:rsidRPr="002B0DBF">
        <w:rPr>
          <w:rFonts w:ascii="Arial" w:hAnsi="Arial" w:cs="Arial"/>
          <w:b/>
          <w:bCs/>
          <w:sz w:val="22"/>
          <w:szCs w:val="22"/>
        </w:rPr>
        <w:t>Secretario Municipal de Administração</w:t>
      </w:r>
    </w:p>
    <w:p w:rsidR="00BF08C4" w:rsidRPr="00A60088" w:rsidRDefault="001D549E"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F8281F" w:rsidRDefault="00BF08C4" w:rsidP="002E1A05">
      <w:pPr>
        <w:pStyle w:val="Ttulo5"/>
        <w:spacing w:before="0" w:after="0"/>
        <w:jc w:val="center"/>
        <w:rPr>
          <w:rFonts w:ascii="Arial" w:hAnsi="Arial" w:cs="Arial"/>
          <w:b w:val="0"/>
          <w:bCs w:val="0"/>
          <w:i w:val="0"/>
          <w:sz w:val="22"/>
          <w:szCs w:val="22"/>
        </w:rPr>
      </w:pPr>
      <w:r w:rsidRPr="00F8281F">
        <w:rPr>
          <w:rFonts w:ascii="Arial" w:hAnsi="Arial" w:cs="Arial"/>
          <w:i w:val="0"/>
          <w:sz w:val="22"/>
          <w:szCs w:val="22"/>
        </w:rPr>
        <w:t>MODELO PADRÃO DE PROPOSTA COMERCIAL</w:t>
      </w:r>
    </w:p>
    <w:p w:rsidR="006B3704" w:rsidRDefault="006B3704" w:rsidP="006B3704">
      <w:pPr>
        <w:pStyle w:val="Corpodetexto"/>
        <w:spacing w:after="0"/>
        <w:jc w:val="both"/>
        <w:rPr>
          <w:rFonts w:ascii="Arial" w:hAnsi="Arial" w:cs="Arial"/>
          <w:sz w:val="22"/>
          <w:szCs w:val="22"/>
        </w:rPr>
      </w:pPr>
    </w:p>
    <w:p w:rsidR="00BF08C4" w:rsidRDefault="00BF08C4" w:rsidP="006B3704">
      <w:pPr>
        <w:pStyle w:val="Corpodetexto"/>
        <w:spacing w:after="0"/>
        <w:jc w:val="both"/>
        <w:rPr>
          <w:rFonts w:ascii="Arial" w:hAnsi="Arial" w:cs="Arial"/>
          <w:b/>
          <w:bCs/>
          <w:sz w:val="22"/>
          <w:szCs w:val="22"/>
        </w:rPr>
      </w:pPr>
      <w:r w:rsidRPr="00A60088">
        <w:rPr>
          <w:rFonts w:ascii="Arial" w:hAnsi="Arial" w:cs="Arial"/>
          <w:sz w:val="22"/>
          <w:szCs w:val="22"/>
        </w:rPr>
        <w:t>A empresa.....</w:t>
      </w:r>
      <w:r w:rsidR="00F8281F">
        <w:rPr>
          <w:rFonts w:ascii="Arial" w:hAnsi="Arial" w:cs="Arial"/>
          <w:sz w:val="22"/>
          <w:szCs w:val="22"/>
        </w:rPr>
        <w:t>......................................................................................</w:t>
      </w:r>
      <w:r w:rsidRPr="00A60088">
        <w:rPr>
          <w:rFonts w:ascii="Arial" w:hAnsi="Arial" w:cs="Arial"/>
          <w:sz w:val="22"/>
          <w:szCs w:val="22"/>
        </w:rPr>
        <w:t>........, estabelecida na ...</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inscrita no CNPJ/MF sob o </w:t>
      </w:r>
      <w:r w:rsidR="00F16E4C">
        <w:rPr>
          <w:rFonts w:ascii="Arial" w:hAnsi="Arial" w:cs="Arial"/>
          <w:sz w:val="22"/>
          <w:szCs w:val="22"/>
        </w:rPr>
        <w:t>n.º</w:t>
      </w:r>
      <w:r w:rsidRPr="00A60088">
        <w:rPr>
          <w:rFonts w:ascii="Arial" w:hAnsi="Arial" w:cs="Arial"/>
          <w:sz w:val="22"/>
          <w:szCs w:val="22"/>
        </w:rPr>
        <w:t xml:space="preserve"> ..........</w:t>
      </w:r>
      <w:r w:rsidR="00F8281F">
        <w:rPr>
          <w:rFonts w:ascii="Arial" w:hAnsi="Arial" w:cs="Arial"/>
          <w:sz w:val="22"/>
          <w:szCs w:val="22"/>
        </w:rPr>
        <w:t>..........................................</w:t>
      </w:r>
      <w:r w:rsidRPr="00A60088">
        <w:rPr>
          <w:rFonts w:ascii="Arial" w:hAnsi="Arial" w:cs="Arial"/>
          <w:sz w:val="22"/>
          <w:szCs w:val="22"/>
        </w:rPr>
        <w:t>..., propõe fornecer à Prefeitura do Município de Pouso Alegre</w:t>
      </w:r>
      <w:r w:rsidR="00F8281F">
        <w:rPr>
          <w:rFonts w:ascii="Arial" w:hAnsi="Arial" w:cs="Arial"/>
          <w:sz w:val="22"/>
          <w:szCs w:val="22"/>
        </w:rPr>
        <w:t>/MG</w:t>
      </w:r>
      <w:r w:rsidRPr="00A60088">
        <w:rPr>
          <w:rFonts w:ascii="Arial" w:hAnsi="Arial" w:cs="Arial"/>
          <w:sz w:val="22"/>
          <w:szCs w:val="22"/>
        </w:rPr>
        <w:t>, em estrito cumprimento ao quanto previsto no edital da licitação em epígrafe, os itens relacionados abaixo:</w:t>
      </w:r>
      <w:r>
        <w:rPr>
          <w:rFonts w:ascii="Arial" w:hAnsi="Arial" w:cs="Arial"/>
          <w:b/>
          <w:bCs/>
          <w:sz w:val="22"/>
          <w:szCs w:val="22"/>
        </w:rPr>
        <w:tab/>
      </w:r>
    </w:p>
    <w:p w:rsidR="005F18BF" w:rsidRDefault="005F18BF" w:rsidP="006B3704">
      <w:pPr>
        <w:pStyle w:val="Corpodetexto"/>
        <w:spacing w:after="0"/>
        <w:jc w:val="both"/>
        <w:rPr>
          <w:rFonts w:ascii="Arial" w:hAnsi="Arial" w:cs="Arial"/>
          <w:b/>
          <w:bCs/>
          <w:sz w:val="22"/>
          <w:szCs w:val="22"/>
        </w:rPr>
      </w:pPr>
    </w:p>
    <w:tbl>
      <w:tblPr>
        <w:tblW w:w="5494"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16"/>
        <w:gridCol w:w="3187"/>
        <w:gridCol w:w="874"/>
        <w:gridCol w:w="992"/>
        <w:gridCol w:w="1275"/>
        <w:gridCol w:w="1277"/>
        <w:gridCol w:w="1277"/>
      </w:tblGrid>
      <w:tr w:rsidR="00606A18" w:rsidRPr="002E3F32" w:rsidTr="00606A18">
        <w:trPr>
          <w:trHeight w:val="630"/>
        </w:trPr>
        <w:tc>
          <w:tcPr>
            <w:tcW w:w="325" w:type="pct"/>
            <w:shd w:val="clear" w:color="auto" w:fill="auto"/>
            <w:vAlign w:val="center"/>
            <w:hideMark/>
          </w:tcPr>
          <w:p w:rsidR="00606A18" w:rsidRPr="002E3F32" w:rsidRDefault="00606A18" w:rsidP="002E3F32">
            <w:pPr>
              <w:jc w:val="center"/>
              <w:rPr>
                <w:rFonts w:ascii="Arial" w:hAnsi="Arial" w:cs="Arial"/>
                <w:b/>
                <w:sz w:val="22"/>
                <w:szCs w:val="22"/>
              </w:rPr>
            </w:pPr>
            <w:r w:rsidRPr="002E3F32">
              <w:rPr>
                <w:rFonts w:ascii="Arial" w:hAnsi="Arial" w:cs="Arial"/>
                <w:b/>
                <w:sz w:val="22"/>
                <w:szCs w:val="22"/>
              </w:rPr>
              <w:t>Item</w:t>
            </w:r>
          </w:p>
        </w:tc>
        <w:tc>
          <w:tcPr>
            <w:tcW w:w="1678" w:type="pct"/>
            <w:shd w:val="clear" w:color="auto" w:fill="auto"/>
            <w:vAlign w:val="center"/>
            <w:hideMark/>
          </w:tcPr>
          <w:p w:rsidR="00606A18" w:rsidRPr="002E3F32" w:rsidRDefault="00606A18" w:rsidP="002E3F32">
            <w:pPr>
              <w:jc w:val="center"/>
              <w:rPr>
                <w:rFonts w:ascii="Arial" w:hAnsi="Arial" w:cs="Arial"/>
                <w:b/>
                <w:sz w:val="22"/>
                <w:szCs w:val="22"/>
              </w:rPr>
            </w:pPr>
            <w:r w:rsidRPr="002E3F32">
              <w:rPr>
                <w:rFonts w:ascii="Arial" w:hAnsi="Arial" w:cs="Arial"/>
                <w:b/>
                <w:sz w:val="22"/>
                <w:szCs w:val="22"/>
              </w:rPr>
              <w:t>Descrição</w:t>
            </w:r>
          </w:p>
        </w:tc>
        <w:tc>
          <w:tcPr>
            <w:tcW w:w="460" w:type="pct"/>
            <w:shd w:val="clear" w:color="auto" w:fill="auto"/>
            <w:vAlign w:val="center"/>
            <w:hideMark/>
          </w:tcPr>
          <w:p w:rsidR="00606A18" w:rsidRPr="002E3F32" w:rsidRDefault="00606A18" w:rsidP="00606A18">
            <w:pPr>
              <w:jc w:val="both"/>
              <w:rPr>
                <w:rFonts w:ascii="Arial" w:hAnsi="Arial" w:cs="Arial"/>
                <w:b/>
                <w:sz w:val="22"/>
                <w:szCs w:val="22"/>
              </w:rPr>
            </w:pPr>
            <w:r w:rsidRPr="002E3F32">
              <w:rPr>
                <w:rFonts w:ascii="Arial" w:hAnsi="Arial" w:cs="Arial"/>
                <w:b/>
                <w:sz w:val="22"/>
                <w:szCs w:val="22"/>
              </w:rPr>
              <w:t> Unid</w:t>
            </w:r>
            <w:r>
              <w:rPr>
                <w:rFonts w:ascii="Arial" w:hAnsi="Arial" w:cs="Arial"/>
                <w:b/>
                <w:sz w:val="22"/>
                <w:szCs w:val="22"/>
              </w:rPr>
              <w:t xml:space="preserve">. </w:t>
            </w:r>
          </w:p>
        </w:tc>
        <w:tc>
          <w:tcPr>
            <w:tcW w:w="522" w:type="pct"/>
            <w:shd w:val="clear" w:color="auto" w:fill="auto"/>
            <w:vAlign w:val="center"/>
            <w:hideMark/>
          </w:tcPr>
          <w:p w:rsidR="00606A18" w:rsidRPr="002E3F32" w:rsidRDefault="00606A18" w:rsidP="00606A18">
            <w:pPr>
              <w:jc w:val="both"/>
              <w:rPr>
                <w:rFonts w:ascii="Arial" w:hAnsi="Arial" w:cs="Arial"/>
                <w:b/>
                <w:sz w:val="22"/>
                <w:szCs w:val="22"/>
              </w:rPr>
            </w:pPr>
            <w:r w:rsidRPr="002E3F32">
              <w:rPr>
                <w:rFonts w:ascii="Arial" w:hAnsi="Arial" w:cs="Arial"/>
                <w:b/>
                <w:sz w:val="22"/>
                <w:szCs w:val="22"/>
              </w:rPr>
              <w:t>Quant</w:t>
            </w:r>
            <w:r>
              <w:rPr>
                <w:rFonts w:ascii="Arial" w:hAnsi="Arial" w:cs="Arial"/>
                <w:b/>
                <w:sz w:val="22"/>
                <w:szCs w:val="22"/>
              </w:rPr>
              <w:t xml:space="preserve">. </w:t>
            </w:r>
          </w:p>
        </w:tc>
        <w:tc>
          <w:tcPr>
            <w:tcW w:w="671" w:type="pct"/>
          </w:tcPr>
          <w:p w:rsidR="00606A18" w:rsidRDefault="00606A18" w:rsidP="002E3F32">
            <w:pPr>
              <w:jc w:val="both"/>
              <w:rPr>
                <w:rFonts w:ascii="Arial" w:hAnsi="Arial" w:cs="Arial"/>
                <w:b/>
                <w:sz w:val="22"/>
                <w:szCs w:val="22"/>
              </w:rPr>
            </w:pPr>
          </w:p>
          <w:p w:rsidR="00606A18" w:rsidRPr="002E3F32" w:rsidRDefault="00606A18" w:rsidP="002E3F32">
            <w:pPr>
              <w:jc w:val="both"/>
              <w:rPr>
                <w:rFonts w:ascii="Arial" w:hAnsi="Arial" w:cs="Arial"/>
                <w:b/>
                <w:sz w:val="22"/>
                <w:szCs w:val="22"/>
              </w:rPr>
            </w:pPr>
            <w:r>
              <w:rPr>
                <w:rFonts w:ascii="Arial" w:hAnsi="Arial" w:cs="Arial"/>
                <w:b/>
                <w:sz w:val="22"/>
                <w:szCs w:val="22"/>
              </w:rPr>
              <w:t>Marca</w:t>
            </w:r>
          </w:p>
        </w:tc>
        <w:tc>
          <w:tcPr>
            <w:tcW w:w="672" w:type="pct"/>
          </w:tcPr>
          <w:p w:rsidR="00606A18" w:rsidRDefault="00606A18" w:rsidP="002E3F32">
            <w:pPr>
              <w:jc w:val="both"/>
              <w:rPr>
                <w:rFonts w:ascii="Arial" w:hAnsi="Arial" w:cs="Arial"/>
                <w:b/>
                <w:sz w:val="22"/>
                <w:szCs w:val="22"/>
              </w:rPr>
            </w:pPr>
            <w:r>
              <w:rPr>
                <w:rFonts w:ascii="Arial" w:hAnsi="Arial" w:cs="Arial"/>
                <w:b/>
                <w:sz w:val="22"/>
                <w:szCs w:val="22"/>
              </w:rPr>
              <w:t>Valor Unitário R$</w:t>
            </w:r>
          </w:p>
        </w:tc>
        <w:tc>
          <w:tcPr>
            <w:tcW w:w="672" w:type="pct"/>
          </w:tcPr>
          <w:p w:rsidR="00606A18" w:rsidRDefault="00606A18" w:rsidP="002E3F32">
            <w:pPr>
              <w:jc w:val="both"/>
              <w:rPr>
                <w:rFonts w:ascii="Arial" w:hAnsi="Arial" w:cs="Arial"/>
                <w:b/>
                <w:sz w:val="22"/>
                <w:szCs w:val="22"/>
              </w:rPr>
            </w:pPr>
            <w:r>
              <w:rPr>
                <w:rFonts w:ascii="Arial" w:hAnsi="Arial" w:cs="Arial"/>
                <w:b/>
                <w:sz w:val="22"/>
                <w:szCs w:val="22"/>
              </w:rPr>
              <w:t>Valor Total R$</w:t>
            </w:r>
          </w:p>
        </w:tc>
      </w:tr>
      <w:tr w:rsidR="00606A18" w:rsidRPr="002E3F32" w:rsidTr="00606A18">
        <w:trPr>
          <w:trHeight w:val="596"/>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SAL IODADO 25 KG COMPOSIÇÃO: CLORETO DE SÓDIO, I</w:t>
            </w:r>
            <w:r w:rsidRPr="002E3F32">
              <w:rPr>
                <w:rFonts w:ascii="Arial" w:hAnsi="Arial" w:cs="Arial"/>
                <w:i/>
                <w:sz w:val="22"/>
                <w:szCs w:val="22"/>
              </w:rPr>
              <w:t>O</w:t>
            </w:r>
            <w:r w:rsidRPr="002E3F32">
              <w:rPr>
                <w:rFonts w:ascii="Arial" w:hAnsi="Arial" w:cs="Arial"/>
                <w:i/>
                <w:sz w:val="22"/>
                <w:szCs w:val="22"/>
              </w:rPr>
              <w:t>DADO DE POTASSIO ANTI-MICTANTE, FERRO, CIANETO DE SÓDIO E INS-535.</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30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DIPIRONA SODICA 500 MG</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FR</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3</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DEXAMETASONA 2 MG/10 ML FRASCO</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FR</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30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4</w:t>
            </w:r>
          </w:p>
        </w:tc>
        <w:tc>
          <w:tcPr>
            <w:tcW w:w="1678" w:type="pct"/>
            <w:shd w:val="clear" w:color="auto" w:fill="auto"/>
            <w:hideMark/>
          </w:tcPr>
          <w:p w:rsidR="00606A18" w:rsidRPr="002E3F32" w:rsidRDefault="00606A18" w:rsidP="002E3F32">
            <w:pPr>
              <w:autoSpaceDE w:val="0"/>
              <w:autoSpaceDN w:val="0"/>
              <w:adjustRightInd w:val="0"/>
              <w:rPr>
                <w:rFonts w:ascii="Arial" w:hAnsi="Arial" w:cs="Arial"/>
                <w:i/>
                <w:sz w:val="22"/>
                <w:szCs w:val="22"/>
              </w:rPr>
            </w:pPr>
          </w:p>
          <w:p w:rsidR="00606A18" w:rsidRPr="002E3F32" w:rsidRDefault="00606A18" w:rsidP="002E3F32">
            <w:pPr>
              <w:autoSpaceDE w:val="0"/>
              <w:autoSpaceDN w:val="0"/>
              <w:adjustRightInd w:val="0"/>
              <w:rPr>
                <w:rFonts w:ascii="Arial" w:hAnsi="Arial" w:cs="Arial"/>
                <w:i/>
                <w:sz w:val="22"/>
                <w:szCs w:val="22"/>
              </w:rPr>
            </w:pPr>
            <w:r w:rsidRPr="002E3F32">
              <w:rPr>
                <w:rFonts w:ascii="Arial" w:hAnsi="Arial" w:cs="Arial"/>
                <w:i/>
                <w:sz w:val="22"/>
                <w:szCs w:val="22"/>
              </w:rPr>
              <w:t>BENZILPENICILINA BENZATINA 3000.000UI - BENZI</w:t>
            </w:r>
            <w:r w:rsidRPr="002E3F32">
              <w:rPr>
                <w:rFonts w:ascii="Arial" w:hAnsi="Arial" w:cs="Arial"/>
                <w:i/>
                <w:sz w:val="22"/>
                <w:szCs w:val="22"/>
              </w:rPr>
              <w:t>L</w:t>
            </w:r>
            <w:r w:rsidRPr="002E3F32">
              <w:rPr>
                <w:rFonts w:ascii="Arial" w:hAnsi="Arial" w:cs="Arial"/>
                <w:i/>
                <w:sz w:val="22"/>
                <w:szCs w:val="22"/>
              </w:rPr>
              <w:t>PENICILINA PROCAÍNA 1500.000UI – BENZILPENICILINA  POTÁSS</w:t>
            </w:r>
            <w:r w:rsidRPr="002E3F32">
              <w:rPr>
                <w:rFonts w:ascii="Arial" w:hAnsi="Arial" w:cs="Arial"/>
                <w:i/>
                <w:sz w:val="22"/>
                <w:szCs w:val="22"/>
              </w:rPr>
              <w:t>I</w:t>
            </w:r>
            <w:r w:rsidRPr="002E3F32">
              <w:rPr>
                <w:rFonts w:ascii="Arial" w:hAnsi="Arial" w:cs="Arial"/>
                <w:i/>
                <w:sz w:val="22"/>
                <w:szCs w:val="22"/>
              </w:rPr>
              <w:t>CA 1500.000UI - DIDROESTREPTOMICINA BASE 1250MG - AMPOLA COM DILUENTE ÁGUA DE</w:t>
            </w:r>
            <w:r w:rsidRPr="002E3F32">
              <w:rPr>
                <w:rFonts w:ascii="Arial" w:hAnsi="Arial" w:cs="Arial"/>
                <w:i/>
                <w:sz w:val="22"/>
                <w:szCs w:val="22"/>
              </w:rPr>
              <w:t>S</w:t>
            </w:r>
            <w:r w:rsidRPr="002E3F32">
              <w:rPr>
                <w:rFonts w:ascii="Arial" w:hAnsi="Arial" w:cs="Arial"/>
                <w:i/>
                <w:sz w:val="22"/>
                <w:szCs w:val="22"/>
              </w:rPr>
              <w:t>TILADA ESTÉRIL 15ML - FRASCO AMPOLA COM 6.000.000UI.USO VETERINÁRIO</w:t>
            </w:r>
          </w:p>
          <w:p w:rsidR="00606A18" w:rsidRPr="002E3F32" w:rsidRDefault="00606A18" w:rsidP="002E3F32">
            <w:pPr>
              <w:jc w:val="both"/>
              <w:rPr>
                <w:rFonts w:ascii="Arial" w:hAnsi="Arial" w:cs="Arial"/>
                <w:i/>
                <w:sz w:val="22"/>
                <w:szCs w:val="22"/>
              </w:rPr>
            </w:pP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40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5</w:t>
            </w:r>
          </w:p>
          <w:p w:rsidR="00606A18" w:rsidRPr="002E3F32" w:rsidRDefault="00606A18" w:rsidP="002E3F32">
            <w:pPr>
              <w:jc w:val="center"/>
              <w:rPr>
                <w:rFonts w:ascii="Arial" w:hAnsi="Arial" w:cs="Arial"/>
                <w:i/>
                <w:sz w:val="22"/>
                <w:szCs w:val="22"/>
              </w:rPr>
            </w:pPr>
          </w:p>
        </w:tc>
        <w:tc>
          <w:tcPr>
            <w:tcW w:w="1678" w:type="pct"/>
            <w:shd w:val="clear" w:color="auto" w:fill="auto"/>
            <w:hideMark/>
          </w:tcPr>
          <w:p w:rsidR="00606A18" w:rsidRPr="002E3F32" w:rsidRDefault="00606A18" w:rsidP="002E3F32">
            <w:pPr>
              <w:autoSpaceDE w:val="0"/>
              <w:autoSpaceDN w:val="0"/>
              <w:adjustRightInd w:val="0"/>
              <w:rPr>
                <w:rFonts w:ascii="Arial" w:hAnsi="Arial" w:cs="Arial"/>
                <w:sz w:val="22"/>
                <w:szCs w:val="22"/>
              </w:rPr>
            </w:pPr>
          </w:p>
          <w:p w:rsidR="00606A18" w:rsidRPr="002E3F32" w:rsidRDefault="00606A18" w:rsidP="002E3F32">
            <w:pPr>
              <w:autoSpaceDE w:val="0"/>
              <w:autoSpaceDN w:val="0"/>
              <w:adjustRightInd w:val="0"/>
              <w:rPr>
                <w:rFonts w:ascii="Arial" w:hAnsi="Arial" w:cs="Arial"/>
                <w:i/>
                <w:sz w:val="22"/>
                <w:szCs w:val="22"/>
              </w:rPr>
            </w:pPr>
            <w:r w:rsidRPr="002E3F32">
              <w:rPr>
                <w:rFonts w:ascii="Arial" w:hAnsi="Arial" w:cs="Arial"/>
                <w:i/>
                <w:sz w:val="22"/>
                <w:szCs w:val="22"/>
              </w:rPr>
              <w:t>URÉIA + GENTAMICINA + SULPADIAZENA POMADA</w:t>
            </w:r>
          </w:p>
          <w:p w:rsidR="00606A18" w:rsidRPr="002E3F32" w:rsidRDefault="00606A18" w:rsidP="002E3F32">
            <w:pPr>
              <w:jc w:val="both"/>
              <w:rPr>
                <w:rFonts w:ascii="Arial" w:hAnsi="Arial" w:cs="Arial"/>
                <w:i/>
                <w:sz w:val="22"/>
                <w:szCs w:val="22"/>
              </w:rPr>
            </w:pPr>
            <w:r w:rsidRPr="002E3F32">
              <w:rPr>
                <w:rFonts w:ascii="Arial" w:hAnsi="Arial" w:cs="Arial"/>
                <w:i/>
                <w:sz w:val="22"/>
                <w:szCs w:val="22"/>
              </w:rPr>
              <w:t>EPILETIZANTE E CICATRIZANTE. POMADA 50 GR</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6</w:t>
            </w:r>
          </w:p>
        </w:tc>
        <w:tc>
          <w:tcPr>
            <w:tcW w:w="1678" w:type="pct"/>
            <w:shd w:val="clear" w:color="auto" w:fill="auto"/>
            <w:hideMark/>
          </w:tcPr>
          <w:p w:rsidR="00606A18" w:rsidRPr="002E3F32" w:rsidRDefault="00606A18" w:rsidP="002E3F32">
            <w:pPr>
              <w:autoSpaceDE w:val="0"/>
              <w:autoSpaceDN w:val="0"/>
              <w:adjustRightInd w:val="0"/>
              <w:rPr>
                <w:rFonts w:ascii="Arial" w:hAnsi="Arial" w:cs="Arial"/>
                <w:sz w:val="22"/>
                <w:szCs w:val="22"/>
              </w:rPr>
            </w:pPr>
          </w:p>
          <w:p w:rsidR="00606A18" w:rsidRPr="002E3F32" w:rsidRDefault="00606A18" w:rsidP="002E3F32">
            <w:pPr>
              <w:autoSpaceDE w:val="0"/>
              <w:autoSpaceDN w:val="0"/>
              <w:adjustRightInd w:val="0"/>
              <w:rPr>
                <w:rFonts w:ascii="Arial" w:hAnsi="Arial" w:cs="Arial"/>
                <w:i/>
                <w:sz w:val="22"/>
                <w:szCs w:val="22"/>
              </w:rPr>
            </w:pPr>
            <w:r w:rsidRPr="002E3F32">
              <w:rPr>
                <w:rFonts w:ascii="Arial" w:hAnsi="Arial" w:cs="Arial"/>
                <w:i/>
                <w:sz w:val="22"/>
                <w:szCs w:val="22"/>
              </w:rPr>
              <w:t>DMSO + LEDOCAÍNA + PREDNISONA GEL</w:t>
            </w:r>
          </w:p>
          <w:p w:rsidR="00606A18" w:rsidRPr="002E3F32" w:rsidRDefault="00606A18" w:rsidP="002E3F32">
            <w:pPr>
              <w:autoSpaceDE w:val="0"/>
              <w:autoSpaceDN w:val="0"/>
              <w:adjustRightInd w:val="0"/>
              <w:rPr>
                <w:rFonts w:ascii="Arial" w:hAnsi="Arial" w:cs="Arial"/>
                <w:i/>
                <w:sz w:val="22"/>
                <w:szCs w:val="22"/>
              </w:rPr>
            </w:pPr>
            <w:r w:rsidRPr="002E3F32">
              <w:rPr>
                <w:rFonts w:ascii="Arial" w:hAnsi="Arial" w:cs="Arial"/>
                <w:i/>
                <w:sz w:val="22"/>
                <w:szCs w:val="22"/>
              </w:rPr>
              <w:t>ANTIINFLAMATÓRIO. 100 ML</w:t>
            </w:r>
          </w:p>
          <w:p w:rsidR="00606A18" w:rsidRPr="002E3F32" w:rsidRDefault="00606A18" w:rsidP="002E3F32">
            <w:pPr>
              <w:jc w:val="both"/>
              <w:rPr>
                <w:rFonts w:ascii="Arial" w:hAnsi="Arial" w:cs="Arial"/>
                <w:i/>
                <w:sz w:val="22"/>
                <w:szCs w:val="22"/>
              </w:rPr>
            </w:pP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lastRenderedPageBreak/>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lastRenderedPageBreak/>
              <w:t>7</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IODO 2% (DOIS POR CENTO) ANTISÉPTICO 1.000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8</w:t>
            </w:r>
          </w:p>
        </w:tc>
        <w:tc>
          <w:tcPr>
            <w:tcW w:w="1678" w:type="pct"/>
            <w:shd w:val="clear" w:color="auto" w:fill="auto"/>
            <w:hideMark/>
          </w:tcPr>
          <w:p w:rsidR="00606A18" w:rsidRPr="002E3F32" w:rsidRDefault="00606A18" w:rsidP="002E3F32">
            <w:pPr>
              <w:autoSpaceDE w:val="0"/>
              <w:autoSpaceDN w:val="0"/>
              <w:adjustRightInd w:val="0"/>
              <w:rPr>
                <w:rFonts w:ascii="Arial" w:hAnsi="Arial" w:cs="Arial"/>
                <w:i/>
                <w:sz w:val="22"/>
                <w:szCs w:val="22"/>
              </w:rPr>
            </w:pPr>
          </w:p>
          <w:p w:rsidR="00606A18" w:rsidRPr="002E3F32" w:rsidRDefault="00606A18" w:rsidP="002E3F32">
            <w:pPr>
              <w:autoSpaceDE w:val="0"/>
              <w:autoSpaceDN w:val="0"/>
              <w:adjustRightInd w:val="0"/>
              <w:rPr>
                <w:rFonts w:ascii="Arial" w:hAnsi="Arial" w:cs="Arial"/>
                <w:i/>
                <w:sz w:val="22"/>
                <w:szCs w:val="22"/>
              </w:rPr>
            </w:pPr>
            <w:r w:rsidRPr="002E3F32">
              <w:rPr>
                <w:rFonts w:ascii="Arial" w:hAnsi="Arial" w:cs="Arial"/>
                <w:i/>
                <w:sz w:val="22"/>
                <w:szCs w:val="22"/>
              </w:rPr>
              <w:t>SUPONA + VAPONA + LARVICIDA REPELENTE E</w:t>
            </w:r>
          </w:p>
          <w:p w:rsidR="00606A18" w:rsidRPr="002E3F32" w:rsidRDefault="00606A18" w:rsidP="002E3F32">
            <w:pPr>
              <w:jc w:val="both"/>
              <w:rPr>
                <w:rFonts w:ascii="Arial" w:hAnsi="Arial" w:cs="Arial"/>
                <w:i/>
                <w:sz w:val="22"/>
                <w:szCs w:val="22"/>
              </w:rPr>
            </w:pPr>
            <w:r w:rsidRPr="002E3F32">
              <w:rPr>
                <w:rFonts w:ascii="Arial" w:hAnsi="Arial" w:cs="Arial"/>
                <w:i/>
                <w:sz w:val="22"/>
                <w:szCs w:val="22"/>
              </w:rPr>
              <w:t>CICATRIZANTE. 500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30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9</w:t>
            </w:r>
          </w:p>
        </w:tc>
        <w:tc>
          <w:tcPr>
            <w:tcW w:w="1678" w:type="pct"/>
            <w:shd w:val="clear" w:color="auto" w:fill="auto"/>
            <w:hideMark/>
          </w:tcPr>
          <w:p w:rsidR="00606A18" w:rsidRPr="002E3F32" w:rsidRDefault="00606A18" w:rsidP="002E3F32">
            <w:pPr>
              <w:autoSpaceDE w:val="0"/>
              <w:autoSpaceDN w:val="0"/>
              <w:adjustRightInd w:val="0"/>
              <w:rPr>
                <w:rFonts w:ascii="Arial" w:hAnsi="Arial" w:cs="Arial"/>
                <w:i/>
                <w:sz w:val="22"/>
                <w:szCs w:val="22"/>
              </w:rPr>
            </w:pPr>
          </w:p>
          <w:p w:rsidR="00606A18" w:rsidRPr="002E3F32" w:rsidRDefault="00606A18" w:rsidP="002E3F32">
            <w:pPr>
              <w:autoSpaceDE w:val="0"/>
              <w:autoSpaceDN w:val="0"/>
              <w:adjustRightInd w:val="0"/>
              <w:rPr>
                <w:rFonts w:ascii="Arial" w:hAnsi="Arial" w:cs="Arial"/>
                <w:i/>
                <w:sz w:val="22"/>
                <w:szCs w:val="22"/>
              </w:rPr>
            </w:pPr>
            <w:r w:rsidRPr="002E3F32">
              <w:rPr>
                <w:rFonts w:ascii="Arial" w:hAnsi="Arial" w:cs="Arial"/>
                <w:i/>
                <w:sz w:val="22"/>
                <w:szCs w:val="22"/>
              </w:rPr>
              <w:t>MEGLUMINI PLUNICINA ANALGÉSICO, ANTIPIRÉTICO E</w:t>
            </w:r>
          </w:p>
          <w:p w:rsidR="00606A18" w:rsidRPr="002E3F32" w:rsidRDefault="00606A18" w:rsidP="002E3F32">
            <w:pPr>
              <w:autoSpaceDE w:val="0"/>
              <w:autoSpaceDN w:val="0"/>
              <w:adjustRightInd w:val="0"/>
              <w:rPr>
                <w:rFonts w:ascii="Arial" w:hAnsi="Arial" w:cs="Arial"/>
                <w:sz w:val="22"/>
                <w:szCs w:val="22"/>
              </w:rPr>
            </w:pPr>
            <w:r w:rsidRPr="002E3F32">
              <w:rPr>
                <w:rFonts w:ascii="Arial" w:hAnsi="Arial" w:cs="Arial"/>
                <w:i/>
                <w:sz w:val="22"/>
                <w:szCs w:val="22"/>
              </w:rPr>
              <w:t>ANTIINFLAMATÓRIO: 10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30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10</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SULFA + TRIMETROPIN ANTIBIÓTICO. 50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11</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SORO ANTIOFIDICO POLIVALENTE 50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24</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12</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SORO ANTITETÂNICO PREVENÇÃO DE TETANIAS 5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30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13</w:t>
            </w:r>
          </w:p>
        </w:tc>
        <w:tc>
          <w:tcPr>
            <w:tcW w:w="1678" w:type="pct"/>
            <w:shd w:val="clear" w:color="auto" w:fill="auto"/>
            <w:hideMark/>
          </w:tcPr>
          <w:p w:rsidR="00606A18" w:rsidRPr="002E3F32" w:rsidRDefault="00606A18" w:rsidP="002E3F32">
            <w:pPr>
              <w:autoSpaceDE w:val="0"/>
              <w:autoSpaceDN w:val="0"/>
              <w:adjustRightInd w:val="0"/>
              <w:rPr>
                <w:rFonts w:ascii="Arial" w:hAnsi="Arial" w:cs="Arial"/>
                <w:sz w:val="22"/>
                <w:szCs w:val="22"/>
              </w:rPr>
            </w:pPr>
          </w:p>
          <w:p w:rsidR="00606A18" w:rsidRPr="002E3F32" w:rsidRDefault="00606A18" w:rsidP="002E3F32">
            <w:pPr>
              <w:autoSpaceDE w:val="0"/>
              <w:autoSpaceDN w:val="0"/>
              <w:adjustRightInd w:val="0"/>
              <w:rPr>
                <w:rFonts w:ascii="Arial" w:hAnsi="Arial" w:cs="Arial"/>
                <w:i/>
                <w:sz w:val="22"/>
                <w:szCs w:val="22"/>
              </w:rPr>
            </w:pPr>
            <w:r w:rsidRPr="002E3F32">
              <w:rPr>
                <w:rFonts w:ascii="Arial" w:hAnsi="Arial" w:cs="Arial"/>
                <w:i/>
                <w:sz w:val="22"/>
                <w:szCs w:val="22"/>
              </w:rPr>
              <w:t>PURGANTE SALINA INDICADO PARA ENVENENAME</w:t>
            </w:r>
            <w:r w:rsidRPr="002E3F32">
              <w:rPr>
                <w:rFonts w:ascii="Arial" w:hAnsi="Arial" w:cs="Arial"/>
                <w:i/>
                <w:sz w:val="22"/>
                <w:szCs w:val="22"/>
              </w:rPr>
              <w:t>N</w:t>
            </w:r>
            <w:r w:rsidRPr="002E3F32">
              <w:rPr>
                <w:rFonts w:ascii="Arial" w:hAnsi="Arial" w:cs="Arial"/>
                <w:i/>
                <w:sz w:val="22"/>
                <w:szCs w:val="22"/>
              </w:rPr>
              <w:t>TO, TIMPANIANO. 500 GR</w:t>
            </w:r>
          </w:p>
          <w:p w:rsidR="00606A18" w:rsidRPr="002E3F32" w:rsidRDefault="00606A18" w:rsidP="002E3F32">
            <w:pPr>
              <w:jc w:val="both"/>
              <w:rPr>
                <w:rFonts w:ascii="Arial" w:hAnsi="Arial" w:cs="Arial"/>
                <w:i/>
                <w:sz w:val="22"/>
                <w:szCs w:val="22"/>
              </w:rPr>
            </w:pP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14</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RAÇÃO P/ EQUINOS (SACO C/ 40 KG), OBS: COMPOS</w:t>
            </w:r>
            <w:r w:rsidRPr="002E3F32">
              <w:rPr>
                <w:rFonts w:ascii="Arial" w:hAnsi="Arial" w:cs="Arial"/>
                <w:i/>
                <w:sz w:val="22"/>
                <w:szCs w:val="22"/>
              </w:rPr>
              <w:t>I</w:t>
            </w:r>
            <w:r w:rsidRPr="002E3F32">
              <w:rPr>
                <w:rFonts w:ascii="Arial" w:hAnsi="Arial" w:cs="Arial"/>
                <w:i/>
                <w:sz w:val="22"/>
                <w:szCs w:val="22"/>
              </w:rPr>
              <w:t>ÇÃO BÁSICA: CARBONATO DE CALCIO, FARELO DE SOJA, F</w:t>
            </w:r>
            <w:r w:rsidRPr="002E3F32">
              <w:rPr>
                <w:rFonts w:ascii="Arial" w:hAnsi="Arial" w:cs="Arial"/>
                <w:i/>
                <w:sz w:val="22"/>
                <w:szCs w:val="22"/>
              </w:rPr>
              <w:t>A</w:t>
            </w:r>
            <w:r w:rsidRPr="002E3F32">
              <w:rPr>
                <w:rFonts w:ascii="Arial" w:hAnsi="Arial" w:cs="Arial"/>
                <w:i/>
                <w:sz w:val="22"/>
                <w:szCs w:val="22"/>
              </w:rPr>
              <w:t>RELO DE TRIGO, MILHO INTEGRAL MUIDO, CLORETO DE SÓDIO, SAL COMUM, FARELO DE SEV</w:t>
            </w:r>
            <w:r w:rsidRPr="002E3F32">
              <w:rPr>
                <w:rFonts w:ascii="Arial" w:hAnsi="Arial" w:cs="Arial"/>
                <w:i/>
                <w:sz w:val="22"/>
                <w:szCs w:val="22"/>
              </w:rPr>
              <w:t>A</w:t>
            </w:r>
            <w:r w:rsidRPr="002E3F32">
              <w:rPr>
                <w:rFonts w:ascii="Arial" w:hAnsi="Arial" w:cs="Arial"/>
                <w:i/>
                <w:sz w:val="22"/>
                <w:szCs w:val="22"/>
              </w:rPr>
              <w:t>DA, MELÃO PREMIX, VITAMINICO MINERAL, FARELO GLUTEN DE MILHO, NIVEIS DE GARANTIA, UNIDADE MAXIMA DE 12%, PROTEINA BR</w:t>
            </w:r>
            <w:r w:rsidRPr="002E3F32">
              <w:rPr>
                <w:rFonts w:ascii="Arial" w:hAnsi="Arial" w:cs="Arial"/>
                <w:i/>
                <w:sz w:val="22"/>
                <w:szCs w:val="22"/>
              </w:rPr>
              <w:t>U</w:t>
            </w:r>
            <w:r w:rsidRPr="002E3F32">
              <w:rPr>
                <w:rFonts w:ascii="Arial" w:hAnsi="Arial" w:cs="Arial"/>
                <w:i/>
                <w:sz w:val="22"/>
                <w:szCs w:val="22"/>
              </w:rPr>
              <w:t>TA MINIMA DE 15%, EXTRATO ETERIO MINIMO DE 1 %, M</w:t>
            </w:r>
            <w:r w:rsidRPr="002E3F32">
              <w:rPr>
                <w:rFonts w:ascii="Arial" w:hAnsi="Arial" w:cs="Arial"/>
                <w:i/>
                <w:sz w:val="22"/>
                <w:szCs w:val="22"/>
              </w:rPr>
              <w:t>A</w:t>
            </w:r>
            <w:r w:rsidRPr="002E3F32">
              <w:rPr>
                <w:rFonts w:ascii="Arial" w:hAnsi="Arial" w:cs="Arial"/>
                <w:i/>
                <w:sz w:val="22"/>
                <w:szCs w:val="22"/>
              </w:rPr>
              <w:t xml:space="preserve">TERIA FIBROSE MAXIMA DE 12 %, </w:t>
            </w:r>
            <w:r w:rsidRPr="002E3F32">
              <w:rPr>
                <w:rFonts w:ascii="Arial" w:hAnsi="Arial" w:cs="Arial"/>
                <w:i/>
                <w:sz w:val="22"/>
                <w:szCs w:val="22"/>
              </w:rPr>
              <w:lastRenderedPageBreak/>
              <w:t>MATERIA MINERAL M</w:t>
            </w:r>
            <w:r w:rsidRPr="002E3F32">
              <w:rPr>
                <w:rFonts w:ascii="Arial" w:hAnsi="Arial" w:cs="Arial"/>
                <w:i/>
                <w:sz w:val="22"/>
                <w:szCs w:val="22"/>
              </w:rPr>
              <w:t>A</w:t>
            </w:r>
            <w:r w:rsidRPr="002E3F32">
              <w:rPr>
                <w:rFonts w:ascii="Arial" w:hAnsi="Arial" w:cs="Arial"/>
                <w:i/>
                <w:sz w:val="22"/>
                <w:szCs w:val="22"/>
              </w:rPr>
              <w:t>XIMA 10 %, CALCIO – CA MAXIMA DE 1,5 % E FOSFORO M</w:t>
            </w:r>
            <w:r w:rsidRPr="002E3F32">
              <w:rPr>
                <w:rFonts w:ascii="Arial" w:hAnsi="Arial" w:cs="Arial"/>
                <w:i/>
                <w:sz w:val="22"/>
                <w:szCs w:val="22"/>
              </w:rPr>
              <w:t>A</w:t>
            </w:r>
            <w:r w:rsidRPr="002E3F32">
              <w:rPr>
                <w:rFonts w:ascii="Arial" w:hAnsi="Arial" w:cs="Arial"/>
                <w:i/>
                <w:sz w:val="22"/>
                <w:szCs w:val="22"/>
              </w:rPr>
              <w:t>XIMO DE 0,5 %.</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lastRenderedPageBreak/>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1.200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lastRenderedPageBreak/>
              <w:t>15</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FENO P/ EQUINOS 10 KG – OBS: COMPOSIÇÃO BÁS</w:t>
            </w:r>
            <w:r w:rsidRPr="002E3F32">
              <w:rPr>
                <w:rFonts w:ascii="Arial" w:hAnsi="Arial" w:cs="Arial"/>
                <w:i/>
                <w:sz w:val="22"/>
                <w:szCs w:val="22"/>
              </w:rPr>
              <w:t>I</w:t>
            </w:r>
            <w:r w:rsidRPr="002E3F32">
              <w:rPr>
                <w:rFonts w:ascii="Arial" w:hAnsi="Arial" w:cs="Arial"/>
                <w:i/>
                <w:sz w:val="22"/>
                <w:szCs w:val="22"/>
              </w:rPr>
              <w:t>CA, COAST CROSS OU TIFTON COM CAULES FINOS E MACIOS, CHEIRO AGRADAVEL E CARACTERISTICO, COR VERDE PROPRIA, SEM SUBSTANCIAS ESTR</w:t>
            </w:r>
            <w:r w:rsidRPr="002E3F32">
              <w:rPr>
                <w:rFonts w:ascii="Arial" w:hAnsi="Arial" w:cs="Arial"/>
                <w:i/>
                <w:sz w:val="22"/>
                <w:szCs w:val="22"/>
              </w:rPr>
              <w:t>A</w:t>
            </w:r>
            <w:r w:rsidRPr="002E3F32">
              <w:rPr>
                <w:rFonts w:ascii="Arial" w:hAnsi="Arial" w:cs="Arial"/>
                <w:i/>
                <w:sz w:val="22"/>
                <w:szCs w:val="22"/>
              </w:rPr>
              <w:t>NHAS OU BOLORES, PROTEINA BRUTA ENTRE 12 E 15 %, FIBRA ENTRE 25 E 35 %, FARDO 10 KG.</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3.000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16</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FLUNIXINA 10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80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17</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CIPERMETRINA 20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24</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18</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GENTAMICINA + SULFANILAMIDA + SULFADIAZINA</w:t>
            </w:r>
          </w:p>
          <w:p w:rsidR="00606A18" w:rsidRPr="002E3F32" w:rsidRDefault="00606A18" w:rsidP="002E3F32">
            <w:pPr>
              <w:jc w:val="both"/>
              <w:rPr>
                <w:rFonts w:ascii="Arial" w:hAnsi="Arial" w:cs="Arial"/>
                <w:i/>
                <w:sz w:val="22"/>
                <w:szCs w:val="22"/>
              </w:rPr>
            </w:pPr>
            <w:r w:rsidRPr="002E3F32">
              <w:rPr>
                <w:rFonts w:ascii="Arial" w:hAnsi="Arial" w:cs="Arial"/>
                <w:i/>
                <w:sz w:val="22"/>
                <w:szCs w:val="22"/>
              </w:rPr>
              <w:t>100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UN</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50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r w:rsidR="00606A18" w:rsidRPr="002E3F32" w:rsidTr="00606A18">
        <w:trPr>
          <w:trHeight w:val="562"/>
        </w:trPr>
        <w:tc>
          <w:tcPr>
            <w:tcW w:w="325" w:type="pct"/>
            <w:shd w:val="clear" w:color="auto" w:fill="auto"/>
            <w:noWrap/>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19</w:t>
            </w:r>
          </w:p>
        </w:tc>
        <w:tc>
          <w:tcPr>
            <w:tcW w:w="1678" w:type="pct"/>
            <w:shd w:val="clear" w:color="auto" w:fill="auto"/>
            <w:hideMark/>
          </w:tcPr>
          <w:p w:rsidR="00606A18" w:rsidRPr="002E3F32" w:rsidRDefault="00606A18" w:rsidP="002E3F32">
            <w:pPr>
              <w:jc w:val="both"/>
              <w:rPr>
                <w:rFonts w:ascii="Arial" w:hAnsi="Arial" w:cs="Arial"/>
                <w:i/>
                <w:sz w:val="22"/>
                <w:szCs w:val="22"/>
              </w:rPr>
            </w:pPr>
          </w:p>
          <w:p w:rsidR="00606A18" w:rsidRPr="002E3F32" w:rsidRDefault="00606A18" w:rsidP="002E3F32">
            <w:pPr>
              <w:jc w:val="both"/>
              <w:rPr>
                <w:rFonts w:ascii="Arial" w:hAnsi="Arial" w:cs="Arial"/>
                <w:i/>
                <w:sz w:val="22"/>
                <w:szCs w:val="22"/>
              </w:rPr>
            </w:pPr>
            <w:r w:rsidRPr="002E3F32">
              <w:rPr>
                <w:rFonts w:ascii="Arial" w:hAnsi="Arial" w:cs="Arial"/>
                <w:i/>
                <w:sz w:val="22"/>
                <w:szCs w:val="22"/>
              </w:rPr>
              <w:t>DELTAMETRINA 30 ML</w:t>
            </w:r>
          </w:p>
        </w:tc>
        <w:tc>
          <w:tcPr>
            <w:tcW w:w="460"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CX</w:t>
            </w:r>
          </w:p>
        </w:tc>
        <w:tc>
          <w:tcPr>
            <w:tcW w:w="522" w:type="pct"/>
            <w:shd w:val="clear" w:color="auto" w:fill="auto"/>
            <w:vAlign w:val="center"/>
            <w:hideMark/>
          </w:tcPr>
          <w:p w:rsidR="00606A18" w:rsidRPr="002E3F32" w:rsidRDefault="00606A18" w:rsidP="002E3F32">
            <w:pPr>
              <w:jc w:val="center"/>
              <w:rPr>
                <w:rFonts w:ascii="Arial" w:hAnsi="Arial" w:cs="Arial"/>
                <w:i/>
                <w:sz w:val="22"/>
                <w:szCs w:val="22"/>
              </w:rPr>
            </w:pPr>
            <w:r w:rsidRPr="002E3F32">
              <w:rPr>
                <w:rFonts w:ascii="Arial" w:hAnsi="Arial" w:cs="Arial"/>
                <w:i/>
                <w:sz w:val="22"/>
                <w:szCs w:val="22"/>
              </w:rPr>
              <w:t>20</w:t>
            </w:r>
          </w:p>
        </w:tc>
        <w:tc>
          <w:tcPr>
            <w:tcW w:w="671"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c>
          <w:tcPr>
            <w:tcW w:w="672" w:type="pct"/>
          </w:tcPr>
          <w:p w:rsidR="00606A18" w:rsidRPr="002E3F32" w:rsidRDefault="00606A18" w:rsidP="002E3F32">
            <w:pPr>
              <w:jc w:val="center"/>
              <w:rPr>
                <w:rFonts w:ascii="Arial" w:hAnsi="Arial" w:cs="Arial"/>
                <w:i/>
                <w:sz w:val="22"/>
                <w:szCs w:val="22"/>
              </w:rPr>
            </w:pPr>
          </w:p>
        </w:tc>
      </w:tr>
    </w:tbl>
    <w:p w:rsidR="002E3F32" w:rsidRDefault="002E3F32" w:rsidP="002E1A05">
      <w:pPr>
        <w:pStyle w:val="Corpodetexto"/>
        <w:spacing w:after="0"/>
        <w:rPr>
          <w:rFonts w:ascii="Arial" w:hAnsi="Arial" w:cs="Arial"/>
          <w:b/>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 xml:space="preserve">.....de .................................. de </w:t>
      </w:r>
      <w:r w:rsidR="008E61E7">
        <w:rPr>
          <w:rFonts w:ascii="Arial" w:hAnsi="Arial" w:cs="Arial"/>
          <w:sz w:val="22"/>
          <w:szCs w:val="22"/>
        </w:rPr>
        <w:t>2015</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BF08C4"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p w:rsidR="008F37FD" w:rsidRPr="009B6285" w:rsidRDefault="00BF08C4" w:rsidP="009B6285">
      <w:pPr>
        <w:pStyle w:val="Corpodetexto"/>
        <w:spacing w:after="0"/>
        <w:jc w:val="center"/>
        <w:rPr>
          <w:rFonts w:ascii="Arial" w:hAnsi="Arial" w:cs="Arial"/>
          <w:sz w:val="22"/>
          <w:szCs w:val="22"/>
        </w:rPr>
      </w:pPr>
      <w:r w:rsidRPr="00A60088">
        <w:rPr>
          <w:rFonts w:ascii="Arial" w:hAnsi="Arial" w:cs="Arial"/>
          <w:sz w:val="22"/>
          <w:szCs w:val="22"/>
        </w:rPr>
        <w:t>Cargo: ...............</w:t>
      </w:r>
    </w:p>
    <w:p w:rsidR="005F18BF" w:rsidRDefault="005F18BF">
      <w:r>
        <w:br w:type="page"/>
      </w:r>
    </w:p>
    <w:p w:rsidR="00BF08C4" w:rsidRPr="00A60088" w:rsidRDefault="00D32AE8"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F8281F" w:rsidRDefault="00BF08C4" w:rsidP="002E1A05">
      <w:pPr>
        <w:pStyle w:val="Ttulo8"/>
        <w:spacing w:before="0" w:after="0"/>
        <w:jc w:val="center"/>
        <w:rPr>
          <w:rFonts w:ascii="Arial" w:hAnsi="Arial" w:cs="Arial"/>
          <w:b/>
          <w:i w:val="0"/>
          <w:iCs w:val="0"/>
          <w:sz w:val="22"/>
          <w:szCs w:val="22"/>
        </w:rPr>
      </w:pPr>
      <w:r w:rsidRPr="00F8281F">
        <w:rPr>
          <w:rFonts w:ascii="Arial" w:hAnsi="Arial" w:cs="Arial"/>
          <w:b/>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w:t>
      </w:r>
      <w:r w:rsidR="00F16E4C">
        <w:rPr>
          <w:rFonts w:ascii="Arial" w:hAnsi="Arial" w:cs="Arial"/>
          <w:bCs/>
          <w:i w:val="0"/>
          <w:iCs w:val="0"/>
          <w:sz w:val="22"/>
          <w:szCs w:val="22"/>
        </w:rPr>
        <w:t>n.º</w:t>
      </w:r>
      <w:r w:rsidRPr="00A60088">
        <w:rPr>
          <w:rFonts w:ascii="Arial" w:hAnsi="Arial" w:cs="Arial"/>
          <w:bCs/>
          <w:i w:val="0"/>
          <w:iCs w:val="0"/>
          <w:sz w:val="22"/>
          <w:szCs w:val="22"/>
        </w:rPr>
        <w:t xml:space="preserve"> ......................., por intermédio de seu representante legal, o(a) Sr.(a)............................................., portador(a) da Carteira de Identidade RG </w:t>
      </w:r>
      <w:r w:rsidR="00F16E4C">
        <w:rPr>
          <w:rFonts w:ascii="Arial" w:hAnsi="Arial" w:cs="Arial"/>
          <w:bCs/>
          <w:i w:val="0"/>
          <w:iCs w:val="0"/>
          <w:sz w:val="22"/>
          <w:szCs w:val="22"/>
        </w:rPr>
        <w:t>n.º</w:t>
      </w:r>
      <w:r w:rsidRPr="00A60088">
        <w:rPr>
          <w:rFonts w:ascii="Arial" w:hAnsi="Arial" w:cs="Arial"/>
          <w:bCs/>
          <w:i w:val="0"/>
          <w:iCs w:val="0"/>
          <w:sz w:val="22"/>
          <w:szCs w:val="22"/>
        </w:rPr>
        <w:t xml:space="preserve"> ...................... e inscrito no CPF/MF sob o </w:t>
      </w:r>
      <w:r w:rsidR="00F16E4C">
        <w:rPr>
          <w:rFonts w:ascii="Arial" w:hAnsi="Arial" w:cs="Arial"/>
          <w:bCs/>
          <w:i w:val="0"/>
          <w:iCs w:val="0"/>
          <w:sz w:val="22"/>
          <w:szCs w:val="22"/>
        </w:rPr>
        <w:t>n.º</w:t>
      </w:r>
      <w:r w:rsidRPr="00A60088">
        <w:rPr>
          <w:rFonts w:ascii="Arial" w:hAnsi="Arial" w:cs="Arial"/>
          <w:bCs/>
          <w:i w:val="0"/>
          <w:iCs w:val="0"/>
          <w:sz w:val="22"/>
          <w:szCs w:val="22"/>
        </w:rPr>
        <w:t xml:space="preserve">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w:t>
      </w:r>
      <w:r w:rsidR="00F16E4C">
        <w:rPr>
          <w:rFonts w:ascii="Arial" w:hAnsi="Arial" w:cs="Arial"/>
          <w:bCs/>
          <w:i w:val="0"/>
          <w:iCs w:val="0"/>
          <w:sz w:val="22"/>
          <w:szCs w:val="22"/>
        </w:rPr>
        <w:t>n.º</w:t>
      </w:r>
      <w:r w:rsidRPr="00A60088">
        <w:rPr>
          <w:rFonts w:ascii="Arial" w:hAnsi="Arial" w:cs="Arial"/>
          <w:bCs/>
          <w:i w:val="0"/>
          <w:iCs w:val="0"/>
          <w:sz w:val="22"/>
          <w:szCs w:val="22"/>
        </w:rPr>
        <w:t xml:space="preserve"> 8.666, de 21 de </w:t>
      </w:r>
      <w:r w:rsidR="0090442D">
        <w:rPr>
          <w:rFonts w:ascii="Arial" w:hAnsi="Arial" w:cs="Arial"/>
          <w:bCs/>
          <w:i w:val="0"/>
          <w:iCs w:val="0"/>
          <w:sz w:val="22"/>
          <w:szCs w:val="22"/>
        </w:rPr>
        <w:t>Julho</w:t>
      </w:r>
      <w:r w:rsidRPr="00A60088">
        <w:rPr>
          <w:rFonts w:ascii="Arial" w:hAnsi="Arial" w:cs="Arial"/>
          <w:bCs/>
          <w:i w:val="0"/>
          <w:iCs w:val="0"/>
          <w:sz w:val="22"/>
          <w:szCs w:val="22"/>
        </w:rPr>
        <w:t xml:space="preserve"> de 1.993, acrescido pela Lei </w:t>
      </w:r>
      <w:r w:rsidR="00F16E4C">
        <w:rPr>
          <w:rFonts w:ascii="Arial" w:hAnsi="Arial" w:cs="Arial"/>
          <w:bCs/>
          <w:i w:val="0"/>
          <w:iCs w:val="0"/>
          <w:sz w:val="22"/>
          <w:szCs w:val="22"/>
        </w:rPr>
        <w:t>n.º</w:t>
      </w:r>
      <w:r w:rsidRPr="00A60088">
        <w:rPr>
          <w:rFonts w:ascii="Arial" w:hAnsi="Arial" w:cs="Arial"/>
          <w:bCs/>
          <w:i w:val="0"/>
          <w:iCs w:val="0"/>
          <w:sz w:val="22"/>
          <w:szCs w:val="22"/>
        </w:rPr>
        <w:t xml:space="preserve"> 9.854, de 27 de outubro de 1.999, que não emprega menor de dezoito anos em trabalho noturno, perigoso ou insalubre e não emprega menor de dezesseis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563FB9" w:rsidRPr="00A60088" w:rsidRDefault="00563FB9" w:rsidP="002E1A05">
      <w:pPr>
        <w:rPr>
          <w:rFonts w:ascii="Arial" w:hAnsi="Arial" w:cs="Arial"/>
          <w:b/>
          <w:iCs/>
          <w:sz w:val="22"/>
          <w:szCs w:val="22"/>
        </w:rPr>
      </w:pPr>
    </w:p>
    <w:p w:rsidR="00BF08C4" w:rsidRDefault="00BF08C4" w:rsidP="002E1A05">
      <w:pPr>
        <w:rPr>
          <w:rFonts w:ascii="Arial" w:hAnsi="Arial" w:cs="Arial"/>
          <w:b/>
          <w:iCs/>
          <w:sz w:val="22"/>
          <w:szCs w:val="22"/>
        </w:rPr>
      </w:pPr>
    </w:p>
    <w:p w:rsidR="001D549E" w:rsidRDefault="001D549E" w:rsidP="002E1A05">
      <w:pPr>
        <w:rPr>
          <w:rFonts w:ascii="Arial" w:hAnsi="Arial" w:cs="Arial"/>
          <w:b/>
          <w:i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sidRPr="00A60088">
        <w:rPr>
          <w:rFonts w:ascii="Arial" w:hAnsi="Arial" w:cs="Arial"/>
          <w:b/>
          <w:bCs/>
          <w:sz w:val="22"/>
          <w:szCs w:val="22"/>
          <w:u w:val="single"/>
        </w:rPr>
        <w:lastRenderedPageBreak/>
        <w:t>ANEXO V</w:t>
      </w:r>
    </w:p>
    <w:p w:rsidR="00BF08C4" w:rsidRPr="00A60088" w:rsidRDefault="00BF08C4" w:rsidP="002E1A05">
      <w:pPr>
        <w:rPr>
          <w:rFonts w:ascii="Arial" w:hAnsi="Arial" w:cs="Arial"/>
          <w:sz w:val="22"/>
          <w:szCs w:val="22"/>
        </w:rPr>
      </w:pPr>
    </w:p>
    <w:p w:rsidR="00BF08C4" w:rsidRPr="00F8281F"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F8281F">
        <w:rPr>
          <w:rFonts w:ascii="Arial" w:hAnsi="Arial" w:cs="Arial"/>
          <w:i w:val="0"/>
          <w:sz w:val="22"/>
          <w:szCs w:val="22"/>
        </w:rPr>
        <w:t>MINUTA DA ATA DE REGISTRO DE PREÇOS</w:t>
      </w:r>
    </w:p>
    <w:p w:rsidR="00BF08C4" w:rsidRPr="00A60088" w:rsidRDefault="00BF08C4" w:rsidP="002E1A05">
      <w:pPr>
        <w:jc w:val="both"/>
        <w:rPr>
          <w:rFonts w:ascii="Arial" w:hAnsi="Arial" w:cs="Arial"/>
          <w:b/>
          <w:sz w:val="22"/>
          <w:szCs w:val="22"/>
        </w:rPr>
      </w:pPr>
    </w:p>
    <w:p w:rsidR="009B6285" w:rsidRDefault="00355390" w:rsidP="002E1A05">
      <w:pPr>
        <w:jc w:val="both"/>
        <w:rPr>
          <w:rFonts w:ascii="Arial" w:hAnsi="Arial" w:cs="Arial"/>
          <w:b/>
          <w:sz w:val="22"/>
          <w:szCs w:val="22"/>
        </w:rPr>
      </w:pPr>
      <w:r>
        <w:rPr>
          <w:rFonts w:ascii="Arial" w:hAnsi="Arial" w:cs="Arial"/>
          <w:b/>
          <w:sz w:val="22"/>
          <w:szCs w:val="22"/>
        </w:rPr>
        <w:t>PROCESSO</w:t>
      </w:r>
      <w:r w:rsidR="00F8281F">
        <w:rPr>
          <w:rFonts w:ascii="Arial" w:hAnsi="Arial" w:cs="Arial"/>
          <w:b/>
          <w:sz w:val="22"/>
          <w:szCs w:val="22"/>
        </w:rPr>
        <w:t xml:space="preserve"> Nº </w:t>
      </w:r>
      <w:r w:rsidR="007725C1">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2015</w:t>
      </w:r>
    </w:p>
    <w:p w:rsidR="00F8281F" w:rsidRDefault="00F8281F" w:rsidP="002E1A05">
      <w:pPr>
        <w:jc w:val="both"/>
        <w:rPr>
          <w:rFonts w:ascii="Arial" w:hAnsi="Arial" w:cs="Arial"/>
          <w:b/>
          <w:sz w:val="22"/>
          <w:szCs w:val="22"/>
        </w:rPr>
      </w:pPr>
    </w:p>
    <w:p w:rsidR="00BF08C4" w:rsidRPr="00A60088" w:rsidRDefault="00BF08C4" w:rsidP="002E1A0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DA3988">
        <w:rPr>
          <w:rFonts w:ascii="Arial" w:hAnsi="Arial" w:cs="Arial"/>
          <w:b/>
          <w:bCs/>
          <w:sz w:val="22"/>
          <w:szCs w:val="22"/>
        </w:rPr>
        <w:t>9</w:t>
      </w:r>
      <w:r w:rsidR="00606A18">
        <w:rPr>
          <w:rFonts w:ascii="Arial" w:hAnsi="Arial" w:cs="Arial"/>
          <w:b/>
          <w:bCs/>
          <w:sz w:val="22"/>
          <w:szCs w:val="22"/>
        </w:rPr>
        <w:t>5</w:t>
      </w:r>
      <w:r w:rsidR="004E009D">
        <w:rPr>
          <w:rFonts w:ascii="Arial" w:hAnsi="Arial" w:cs="Arial"/>
          <w:b/>
          <w:bCs/>
          <w:sz w:val="22"/>
          <w:szCs w:val="22"/>
        </w:rPr>
        <w:t>/2015</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Aos.............dias do mês de ..</w:t>
      </w:r>
      <w:r w:rsidR="00F8281F">
        <w:rPr>
          <w:rFonts w:ascii="Arial" w:hAnsi="Arial" w:cs="Arial"/>
          <w:sz w:val="22"/>
          <w:szCs w:val="22"/>
        </w:rPr>
        <w:t>..........................</w:t>
      </w:r>
      <w:r w:rsidRPr="00A60088">
        <w:rPr>
          <w:rFonts w:ascii="Arial" w:hAnsi="Arial" w:cs="Arial"/>
          <w:sz w:val="22"/>
          <w:szCs w:val="22"/>
        </w:rPr>
        <w:t xml:space="preserve">....... do ano de </w:t>
      </w:r>
      <w:r w:rsidR="00F8281F">
        <w:rPr>
          <w:rFonts w:ascii="Arial" w:hAnsi="Arial" w:cs="Arial"/>
          <w:sz w:val="22"/>
          <w:szCs w:val="22"/>
        </w:rPr>
        <w:t>2015 (</w:t>
      </w:r>
      <w:r w:rsidRPr="00A60088">
        <w:rPr>
          <w:rFonts w:ascii="Arial" w:hAnsi="Arial" w:cs="Arial"/>
          <w:sz w:val="22"/>
          <w:szCs w:val="22"/>
        </w:rPr>
        <w:t xml:space="preserve">dois mil e </w:t>
      </w:r>
      <w:r w:rsidR="007725C1">
        <w:rPr>
          <w:rFonts w:ascii="Arial" w:hAnsi="Arial" w:cs="Arial"/>
          <w:sz w:val="22"/>
          <w:szCs w:val="22"/>
        </w:rPr>
        <w:t>quinze</w:t>
      </w:r>
      <w:r w:rsidR="00F8281F">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53166A">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sidR="00C95735">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sidR="00F16E4C">
        <w:rPr>
          <w:rFonts w:ascii="Arial" w:hAnsi="Arial" w:cs="Arial"/>
          <w:sz w:val="22"/>
          <w:szCs w:val="22"/>
        </w:rPr>
        <w:t>n.º</w:t>
      </w:r>
      <w:r w:rsidRPr="00A60088">
        <w:rPr>
          <w:rFonts w:ascii="Arial" w:hAnsi="Arial" w:cs="Arial"/>
          <w:sz w:val="22"/>
          <w:szCs w:val="22"/>
        </w:rPr>
        <w:t xml:space="preserve"> </w:t>
      </w:r>
      <w:r w:rsidR="00C95735">
        <w:rPr>
          <w:rFonts w:ascii="Arial" w:hAnsi="Arial" w:cs="Arial"/>
          <w:sz w:val="22"/>
          <w:szCs w:val="22"/>
        </w:rPr>
        <w:t>18.675.983/0001-21</w:t>
      </w:r>
      <w:r w:rsidRPr="00A60088">
        <w:rPr>
          <w:rFonts w:ascii="Arial" w:hAnsi="Arial" w:cs="Arial"/>
          <w:sz w:val="22"/>
          <w:szCs w:val="22"/>
        </w:rPr>
        <w:t xml:space="preserve"> neste ato representado p</w:t>
      </w:r>
      <w:r w:rsidR="007725C1">
        <w:rPr>
          <w:rFonts w:ascii="Arial" w:hAnsi="Arial" w:cs="Arial"/>
          <w:sz w:val="22"/>
          <w:szCs w:val="22"/>
        </w:rPr>
        <w:t xml:space="preserve">elo </w:t>
      </w:r>
      <w:r w:rsidRPr="00A60088">
        <w:rPr>
          <w:rFonts w:ascii="Arial" w:hAnsi="Arial" w:cs="Arial"/>
          <w:sz w:val="22"/>
          <w:szCs w:val="22"/>
        </w:rPr>
        <w:t>Secretario Municipal</w:t>
      </w:r>
      <w:r w:rsidR="00C95735">
        <w:rPr>
          <w:rFonts w:ascii="Arial" w:hAnsi="Arial" w:cs="Arial"/>
          <w:sz w:val="22"/>
          <w:szCs w:val="22"/>
        </w:rPr>
        <w:t xml:space="preserve"> de </w:t>
      </w:r>
      <w:r w:rsidR="00DA3988">
        <w:rPr>
          <w:rFonts w:ascii="Arial" w:hAnsi="Arial" w:cs="Arial"/>
          <w:sz w:val="22"/>
          <w:szCs w:val="22"/>
        </w:rPr>
        <w:t>Administração</w:t>
      </w:r>
      <w:r w:rsidRPr="00A60088">
        <w:rPr>
          <w:rFonts w:ascii="Arial" w:hAnsi="Arial" w:cs="Arial"/>
          <w:sz w:val="22"/>
          <w:szCs w:val="22"/>
        </w:rPr>
        <w:t xml:space="preserve">, </w:t>
      </w:r>
      <w:r w:rsidRPr="00A60088">
        <w:rPr>
          <w:rFonts w:ascii="Arial" w:hAnsi="Arial" w:cs="Arial"/>
          <w:b/>
          <w:bCs/>
          <w:sz w:val="22"/>
          <w:szCs w:val="22"/>
        </w:rPr>
        <w:t>S</w:t>
      </w:r>
      <w:r w:rsidR="00DA3988">
        <w:rPr>
          <w:rFonts w:ascii="Arial" w:hAnsi="Arial" w:cs="Arial"/>
          <w:b/>
          <w:bCs/>
          <w:sz w:val="22"/>
          <w:szCs w:val="22"/>
        </w:rPr>
        <w:t>r</w:t>
      </w:r>
      <w:r w:rsidRPr="00A60088">
        <w:rPr>
          <w:rFonts w:ascii="Arial" w:hAnsi="Arial" w:cs="Arial"/>
          <w:b/>
          <w:bCs/>
          <w:sz w:val="22"/>
          <w:szCs w:val="22"/>
        </w:rPr>
        <w:t>.</w:t>
      </w:r>
      <w:r w:rsidR="00C95735">
        <w:rPr>
          <w:rFonts w:ascii="Arial" w:hAnsi="Arial" w:cs="Arial"/>
          <w:b/>
          <w:bCs/>
          <w:sz w:val="22"/>
          <w:szCs w:val="22"/>
        </w:rPr>
        <w:t xml:space="preserve"> </w:t>
      </w:r>
      <w:r w:rsidR="00DA3988">
        <w:rPr>
          <w:rFonts w:ascii="Arial" w:hAnsi="Arial" w:cs="Arial"/>
          <w:b/>
          <w:bCs/>
          <w:sz w:val="22"/>
          <w:szCs w:val="22"/>
        </w:rPr>
        <w:t>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sidR="00DA3988">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w:t>
      </w:r>
      <w:r w:rsidR="00C95735" w:rsidRPr="00A60088">
        <w:rPr>
          <w:rFonts w:ascii="Arial" w:hAnsi="Arial" w:cs="Arial"/>
          <w:sz w:val="22"/>
          <w:szCs w:val="22"/>
        </w:rPr>
        <w:t>,</w:t>
      </w:r>
      <w:r w:rsidR="00627318">
        <w:rPr>
          <w:rFonts w:ascii="Arial" w:hAnsi="Arial" w:cs="Arial"/>
          <w:sz w:val="22"/>
          <w:szCs w:val="22"/>
        </w:rPr>
        <w:t xml:space="preserve"> </w:t>
      </w:r>
      <w:r w:rsidRPr="00A60088">
        <w:rPr>
          <w:rFonts w:ascii="Arial" w:hAnsi="Arial" w:cs="Arial"/>
          <w:sz w:val="22"/>
          <w:szCs w:val="22"/>
        </w:rPr>
        <w:t>doravante denominad</w:t>
      </w:r>
      <w:r w:rsidR="00DA3988">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DA3988">
        <w:rPr>
          <w:rFonts w:ascii="Arial" w:hAnsi="Arial" w:cs="Arial"/>
          <w:b/>
          <w:bCs/>
          <w:sz w:val="22"/>
          <w:szCs w:val="22"/>
        </w:rPr>
        <w:t>.................................................</w:t>
      </w:r>
      <w:r w:rsidRPr="00A60088">
        <w:rPr>
          <w:rFonts w:ascii="Arial" w:hAnsi="Arial" w:cs="Arial"/>
          <w:b/>
          <w:bCs/>
          <w:sz w:val="22"/>
          <w:szCs w:val="22"/>
        </w:rPr>
        <w:t>....................</w:t>
      </w:r>
      <w:r w:rsidR="00DA3988">
        <w:rPr>
          <w:rFonts w:ascii="Arial" w:hAnsi="Arial" w:cs="Arial"/>
          <w:b/>
          <w:bCs/>
          <w:sz w:val="22"/>
          <w:szCs w:val="22"/>
        </w:rPr>
        <w:t>,</w:t>
      </w:r>
      <w:r w:rsidRPr="00A60088">
        <w:rPr>
          <w:rFonts w:ascii="Arial" w:hAnsi="Arial" w:cs="Arial"/>
          <w:sz w:val="22"/>
          <w:szCs w:val="22"/>
        </w:rPr>
        <w:t xml:space="preserve"> pessoa jurídica de direito privado, sediada na .............</w:t>
      </w:r>
      <w:r w:rsidR="00DA3988">
        <w:rPr>
          <w:rFonts w:ascii="Arial" w:hAnsi="Arial" w:cs="Arial"/>
          <w:sz w:val="22"/>
          <w:szCs w:val="22"/>
        </w:rPr>
        <w:t>......................</w:t>
      </w:r>
      <w:r w:rsidRPr="00A60088">
        <w:rPr>
          <w:rFonts w:ascii="Arial" w:hAnsi="Arial" w:cs="Arial"/>
          <w:sz w:val="22"/>
          <w:szCs w:val="22"/>
        </w:rPr>
        <w:t>......................, no Município de ...</w:t>
      </w:r>
      <w:r w:rsidR="00DA3988">
        <w:rPr>
          <w:rFonts w:ascii="Arial" w:hAnsi="Arial" w:cs="Arial"/>
          <w:sz w:val="22"/>
          <w:szCs w:val="22"/>
        </w:rPr>
        <w:t>...............................................</w:t>
      </w:r>
      <w:r w:rsidRPr="00A60088">
        <w:rPr>
          <w:rFonts w:ascii="Arial" w:hAnsi="Arial" w:cs="Arial"/>
          <w:sz w:val="22"/>
          <w:szCs w:val="22"/>
        </w:rPr>
        <w:t>........., Estado de .....</w:t>
      </w:r>
      <w:r w:rsidR="00DA3988">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com Inscrição Estadual registrada sob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neste ato representado</w:t>
      </w:r>
      <w:r w:rsidR="00DA3988">
        <w:rPr>
          <w:rFonts w:ascii="Arial" w:hAnsi="Arial" w:cs="Arial"/>
          <w:sz w:val="22"/>
          <w:szCs w:val="22"/>
        </w:rPr>
        <w:t xml:space="preserve"> pelo(a) Senhor(a) </w:t>
      </w:r>
      <w:r w:rsidR="00DA3988">
        <w:rPr>
          <w:rFonts w:ascii="Arial" w:hAnsi="Arial" w:cs="Arial"/>
          <w:b/>
          <w:sz w:val="22"/>
          <w:szCs w:val="22"/>
        </w:rPr>
        <w:t xml:space="preserve">XXXXXXXXXX, </w:t>
      </w:r>
      <w:r w:rsidR="00DA3988">
        <w:rPr>
          <w:rFonts w:ascii="Arial" w:hAnsi="Arial" w:cs="Arial"/>
          <w:sz w:val="22"/>
          <w:szCs w:val="22"/>
        </w:rPr>
        <w:t>....</w:t>
      </w:r>
      <w:r w:rsidRPr="00A60088">
        <w:rPr>
          <w:rFonts w:ascii="Arial" w:hAnsi="Arial" w:cs="Arial"/>
          <w:sz w:val="22"/>
          <w:szCs w:val="22"/>
        </w:rPr>
        <w:t xml:space="preserve">................, ..........., .............., ............, portador da Cédula de Identidade RG </w:t>
      </w:r>
      <w:r w:rsidR="00F16E4C">
        <w:rPr>
          <w:rFonts w:ascii="Arial" w:hAnsi="Arial" w:cs="Arial"/>
          <w:sz w:val="22"/>
          <w:szCs w:val="22"/>
        </w:rPr>
        <w:t>n.º</w:t>
      </w:r>
      <w:r w:rsidRPr="00A60088">
        <w:rPr>
          <w:rFonts w:ascii="Arial" w:hAnsi="Arial" w:cs="Arial"/>
          <w:sz w:val="22"/>
          <w:szCs w:val="22"/>
        </w:rPr>
        <w:t xml:space="preserve"> ....</w:t>
      </w:r>
      <w:r w:rsidR="00DA3988">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sidR="00F16E4C">
        <w:rPr>
          <w:rFonts w:ascii="Arial" w:hAnsi="Arial" w:cs="Arial"/>
          <w:sz w:val="22"/>
          <w:szCs w:val="22"/>
        </w:rPr>
        <w:t>n.º</w:t>
      </w:r>
      <w:r w:rsidRPr="00A60088">
        <w:rPr>
          <w:rFonts w:ascii="Arial" w:hAnsi="Arial" w:cs="Arial"/>
          <w:sz w:val="22"/>
          <w:szCs w:val="22"/>
        </w:rPr>
        <w:t xml:space="preserve"> .........................., doravante denominada </w:t>
      </w:r>
      <w:r w:rsidR="004173C2">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 xml:space="preserve">,que se regerá pela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Lei federal 10.520/02, observado o Decreto Municipal </w:t>
      </w:r>
      <w:r w:rsidR="00F16E4C">
        <w:rPr>
          <w:rFonts w:ascii="Arial" w:hAnsi="Arial" w:cs="Arial"/>
          <w:sz w:val="22"/>
          <w:szCs w:val="22"/>
        </w:rPr>
        <w:t>n.º</w:t>
      </w:r>
      <w:r w:rsidRPr="00A60088">
        <w:rPr>
          <w:rFonts w:ascii="Arial" w:hAnsi="Arial" w:cs="Arial"/>
          <w:sz w:val="22"/>
          <w:szCs w:val="22"/>
        </w:rPr>
        <w:t xml:space="preserve"> </w:t>
      </w:r>
      <w:r w:rsidR="0090442D">
        <w:rPr>
          <w:rFonts w:ascii="Arial" w:hAnsi="Arial" w:cs="Arial"/>
          <w:sz w:val="22"/>
          <w:szCs w:val="22"/>
        </w:rPr>
        <w:t>2.754/2005</w:t>
      </w:r>
      <w:r w:rsidRPr="00A60088">
        <w:rPr>
          <w:rFonts w:ascii="Arial" w:hAnsi="Arial" w:cs="Arial"/>
          <w:sz w:val="22"/>
          <w:szCs w:val="22"/>
        </w:rPr>
        <w:t xml:space="preserve">, que regulamentou o sistema de Registro de Preços no Município de Pouso Alegre, bem como o Edital referido, a proposta da </w:t>
      </w:r>
      <w:r w:rsidR="004173C2">
        <w:rPr>
          <w:rFonts w:ascii="Arial" w:hAnsi="Arial" w:cs="Arial"/>
          <w:b/>
          <w:bCs/>
          <w:sz w:val="22"/>
          <w:szCs w:val="22"/>
        </w:rPr>
        <w:t>DETENTORA</w:t>
      </w:r>
      <w:r w:rsidRPr="00A60088">
        <w:rPr>
          <w:rFonts w:ascii="Arial" w:hAnsi="Arial" w:cs="Arial"/>
          <w:sz w:val="22"/>
          <w:szCs w:val="22"/>
        </w:rPr>
        <w:t>,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1D549E">
        <w:rPr>
          <w:rFonts w:ascii="Arial" w:hAnsi="Arial" w:cs="Arial"/>
          <w:sz w:val="22"/>
          <w:szCs w:val="22"/>
        </w:rPr>
        <w:t xml:space="preserve"> </w:t>
      </w:r>
      <w:r w:rsidR="00606A18">
        <w:rPr>
          <w:rFonts w:ascii="Arial" w:hAnsi="Arial" w:cs="Arial"/>
          <w:b/>
          <w:sz w:val="22"/>
          <w:szCs w:val="22"/>
        </w:rPr>
        <w:t>AQUISIÇÃO DE MEDICAMENTOS E ALIMENTAÇÃO ANIMAL PARA ATENDER AO CONVÊNIO Nº 01/2012 FIRMADO ENTRE A PREFEITURA MUNICIPAL DE POUSO ALEGRE E A POLÍCIA MILITAR DO ESTADO DE MINAS GERAIS - PMMG,</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SEGUNDA – DA DOTAÇÃO ORÇAMENTÁRIA</w:t>
      </w:r>
    </w:p>
    <w:p w:rsidR="00BF08C4" w:rsidRPr="004A571E" w:rsidRDefault="00BF08C4" w:rsidP="004A571E"/>
    <w:p w:rsidR="005F18BF" w:rsidRDefault="00BF08C4" w:rsidP="005F18BF">
      <w:pPr>
        <w:widowControl w:val="0"/>
        <w:suppressAutoHyphens/>
        <w:jc w:val="both"/>
        <w:rPr>
          <w:rFonts w:ascii="Arial" w:hAnsi="Arial" w:cs="Arial"/>
          <w:sz w:val="22"/>
          <w:szCs w:val="22"/>
        </w:rPr>
      </w:pPr>
      <w:r w:rsidRPr="006F7D2F">
        <w:rPr>
          <w:rFonts w:ascii="Arial" w:hAnsi="Arial" w:cs="Arial"/>
          <w:sz w:val="22"/>
          <w:szCs w:val="22"/>
        </w:rPr>
        <w:lastRenderedPageBreak/>
        <w:t>As despesas correrão por conta da</w:t>
      </w:r>
      <w:r w:rsidR="00206524">
        <w:rPr>
          <w:rFonts w:ascii="Arial" w:hAnsi="Arial" w:cs="Arial"/>
          <w:sz w:val="22"/>
          <w:szCs w:val="22"/>
        </w:rPr>
        <w:t>s</w:t>
      </w:r>
      <w:r w:rsidRPr="006F7D2F">
        <w:rPr>
          <w:rFonts w:ascii="Arial" w:hAnsi="Arial" w:cs="Arial"/>
          <w:sz w:val="22"/>
          <w:szCs w:val="22"/>
        </w:rPr>
        <w:t xml:space="preserve"> </w:t>
      </w:r>
      <w:r w:rsidR="00F8281F">
        <w:rPr>
          <w:rFonts w:ascii="Arial" w:hAnsi="Arial" w:cs="Arial"/>
          <w:sz w:val="22"/>
          <w:szCs w:val="22"/>
        </w:rPr>
        <w:t xml:space="preserve">seguintes </w:t>
      </w:r>
      <w:r w:rsidRPr="006F7D2F">
        <w:rPr>
          <w:rFonts w:ascii="Arial" w:hAnsi="Arial" w:cs="Arial"/>
          <w:sz w:val="22"/>
          <w:szCs w:val="22"/>
        </w:rPr>
        <w:t>dotaç</w:t>
      </w:r>
      <w:r w:rsidR="00206524">
        <w:rPr>
          <w:rFonts w:ascii="Arial" w:hAnsi="Arial" w:cs="Arial"/>
          <w:sz w:val="22"/>
          <w:szCs w:val="22"/>
        </w:rPr>
        <w:t>ões</w:t>
      </w:r>
      <w:r w:rsidR="00F8281F">
        <w:rPr>
          <w:rFonts w:ascii="Arial" w:hAnsi="Arial" w:cs="Arial"/>
          <w:sz w:val="22"/>
          <w:szCs w:val="22"/>
        </w:rPr>
        <w:t xml:space="preserve"> orçamentárias:</w:t>
      </w:r>
      <w:r w:rsidR="001C492A">
        <w:rPr>
          <w:rFonts w:ascii="Arial" w:hAnsi="Arial" w:cs="Arial"/>
          <w:sz w:val="22"/>
          <w:szCs w:val="22"/>
        </w:rPr>
        <w:t xml:space="preserve"> </w:t>
      </w:r>
      <w:r w:rsidR="005F18BF">
        <w:rPr>
          <w:rFonts w:ascii="Arial" w:hAnsi="Arial" w:cs="Arial"/>
          <w:sz w:val="22"/>
          <w:szCs w:val="22"/>
        </w:rPr>
        <w:t xml:space="preserve"> </w:t>
      </w:r>
    </w:p>
    <w:p w:rsidR="00844C87" w:rsidRDefault="00844C87" w:rsidP="005F18BF">
      <w:pPr>
        <w:widowControl w:val="0"/>
        <w:suppressAutoHyphens/>
        <w:jc w:val="both"/>
        <w:rPr>
          <w:rFonts w:ascii="Arial" w:hAnsi="Arial" w:cs="Arial"/>
          <w:sz w:val="22"/>
          <w:szCs w:val="22"/>
        </w:rPr>
      </w:pPr>
    </w:p>
    <w:tbl>
      <w:tblPr>
        <w:tblStyle w:val="Tabelacomgrade"/>
        <w:tblW w:w="0" w:type="auto"/>
        <w:tblLook w:val="04A0"/>
      </w:tblPr>
      <w:tblGrid>
        <w:gridCol w:w="1660"/>
        <w:gridCol w:w="2868"/>
        <w:gridCol w:w="4192"/>
      </w:tblGrid>
      <w:tr w:rsidR="00DA3988" w:rsidRPr="00A74D78" w:rsidTr="002E3F32">
        <w:tc>
          <w:tcPr>
            <w:tcW w:w="1660" w:type="dxa"/>
          </w:tcPr>
          <w:p w:rsidR="00DA3988" w:rsidRPr="00A74D78" w:rsidRDefault="00DA3988" w:rsidP="002E3F32">
            <w:pPr>
              <w:contextualSpacing/>
              <w:jc w:val="center"/>
              <w:rPr>
                <w:rFonts w:ascii="Arial" w:hAnsi="Arial" w:cs="Arial"/>
                <w:sz w:val="22"/>
                <w:szCs w:val="22"/>
              </w:rPr>
            </w:pPr>
            <w:r w:rsidRPr="00A74D78">
              <w:rPr>
                <w:rFonts w:ascii="Arial" w:hAnsi="Arial" w:cs="Arial"/>
                <w:sz w:val="22"/>
                <w:szCs w:val="22"/>
              </w:rPr>
              <w:t>FICHA</w:t>
            </w:r>
          </w:p>
        </w:tc>
        <w:tc>
          <w:tcPr>
            <w:tcW w:w="2868" w:type="dxa"/>
          </w:tcPr>
          <w:p w:rsidR="00DA3988" w:rsidRPr="00A74D78" w:rsidRDefault="00DA3988" w:rsidP="002E3F32">
            <w:pPr>
              <w:contextualSpacing/>
              <w:jc w:val="center"/>
              <w:rPr>
                <w:rFonts w:ascii="Arial" w:hAnsi="Arial" w:cs="Arial"/>
                <w:sz w:val="22"/>
                <w:szCs w:val="22"/>
              </w:rPr>
            </w:pPr>
            <w:r w:rsidRPr="00A74D78">
              <w:rPr>
                <w:rFonts w:ascii="Arial" w:hAnsi="Arial" w:cs="Arial"/>
                <w:sz w:val="22"/>
                <w:szCs w:val="22"/>
              </w:rPr>
              <w:t>RECURSO</w:t>
            </w:r>
          </w:p>
        </w:tc>
        <w:tc>
          <w:tcPr>
            <w:tcW w:w="4192" w:type="dxa"/>
          </w:tcPr>
          <w:p w:rsidR="00DA3988" w:rsidRPr="00A74D78" w:rsidRDefault="00DA3988" w:rsidP="002E3F32">
            <w:pPr>
              <w:contextualSpacing/>
              <w:jc w:val="center"/>
              <w:rPr>
                <w:rFonts w:ascii="Arial" w:hAnsi="Arial" w:cs="Arial"/>
                <w:sz w:val="22"/>
                <w:szCs w:val="22"/>
              </w:rPr>
            </w:pPr>
            <w:r w:rsidRPr="00A74D78">
              <w:rPr>
                <w:rFonts w:ascii="Arial" w:hAnsi="Arial" w:cs="Arial"/>
                <w:sz w:val="22"/>
                <w:szCs w:val="22"/>
              </w:rPr>
              <w:t>DOTAÇÃO ORÇAMENTÁRIA</w:t>
            </w:r>
          </w:p>
        </w:tc>
      </w:tr>
      <w:tr w:rsidR="00DA3988" w:rsidRPr="00A74D78" w:rsidTr="002E3F32">
        <w:trPr>
          <w:trHeight w:val="695"/>
        </w:trPr>
        <w:tc>
          <w:tcPr>
            <w:tcW w:w="1660" w:type="dxa"/>
          </w:tcPr>
          <w:p w:rsidR="00DA3988" w:rsidRPr="00A74D78" w:rsidRDefault="00DA3988" w:rsidP="002E3F32">
            <w:pPr>
              <w:contextualSpacing/>
              <w:jc w:val="center"/>
              <w:rPr>
                <w:rFonts w:ascii="Arial" w:hAnsi="Arial" w:cs="Arial"/>
                <w:sz w:val="22"/>
                <w:szCs w:val="22"/>
              </w:rPr>
            </w:pPr>
          </w:p>
          <w:p w:rsidR="00DA3988" w:rsidRPr="00A74D78" w:rsidRDefault="00DA3988" w:rsidP="002E3F32">
            <w:pPr>
              <w:contextualSpacing/>
              <w:jc w:val="center"/>
              <w:rPr>
                <w:rFonts w:ascii="Arial" w:hAnsi="Arial" w:cs="Arial"/>
                <w:sz w:val="22"/>
                <w:szCs w:val="22"/>
              </w:rPr>
            </w:pPr>
            <w:r w:rsidRPr="00A74D78">
              <w:rPr>
                <w:rFonts w:ascii="Arial" w:hAnsi="Arial" w:cs="Arial"/>
                <w:sz w:val="22"/>
                <w:szCs w:val="22"/>
              </w:rPr>
              <w:t>127</w:t>
            </w:r>
          </w:p>
          <w:p w:rsidR="00DA3988" w:rsidRPr="00A74D78" w:rsidRDefault="00DA3988" w:rsidP="002E3F32">
            <w:pPr>
              <w:contextualSpacing/>
              <w:jc w:val="center"/>
              <w:rPr>
                <w:rFonts w:ascii="Arial" w:hAnsi="Arial" w:cs="Arial"/>
                <w:sz w:val="22"/>
                <w:szCs w:val="22"/>
              </w:rPr>
            </w:pPr>
          </w:p>
        </w:tc>
        <w:tc>
          <w:tcPr>
            <w:tcW w:w="2868" w:type="dxa"/>
          </w:tcPr>
          <w:p w:rsidR="00DA3988" w:rsidRPr="00A74D78" w:rsidRDefault="00DA3988" w:rsidP="002E3F32">
            <w:pPr>
              <w:contextualSpacing/>
              <w:jc w:val="center"/>
              <w:rPr>
                <w:rFonts w:ascii="Arial" w:hAnsi="Arial" w:cs="Arial"/>
                <w:sz w:val="22"/>
                <w:szCs w:val="22"/>
              </w:rPr>
            </w:pPr>
          </w:p>
          <w:p w:rsidR="00DA3988" w:rsidRPr="00A74D78" w:rsidRDefault="00DA3988" w:rsidP="002E3F32">
            <w:pPr>
              <w:contextualSpacing/>
              <w:jc w:val="center"/>
              <w:rPr>
                <w:rFonts w:ascii="Arial" w:hAnsi="Arial" w:cs="Arial"/>
                <w:sz w:val="22"/>
                <w:szCs w:val="22"/>
              </w:rPr>
            </w:pPr>
            <w:r w:rsidRPr="00A74D78">
              <w:rPr>
                <w:rFonts w:ascii="Arial" w:hAnsi="Arial" w:cs="Arial"/>
                <w:sz w:val="22"/>
                <w:szCs w:val="22"/>
              </w:rPr>
              <w:t>Material de consumo</w:t>
            </w:r>
          </w:p>
        </w:tc>
        <w:tc>
          <w:tcPr>
            <w:tcW w:w="4192" w:type="dxa"/>
          </w:tcPr>
          <w:p w:rsidR="00DA3988" w:rsidRPr="00A74D78" w:rsidRDefault="00DA3988" w:rsidP="002E3F32">
            <w:pPr>
              <w:contextualSpacing/>
              <w:jc w:val="center"/>
              <w:rPr>
                <w:rFonts w:ascii="Arial" w:hAnsi="Arial" w:cs="Arial"/>
                <w:sz w:val="22"/>
                <w:szCs w:val="22"/>
              </w:rPr>
            </w:pPr>
          </w:p>
          <w:p w:rsidR="00DA3988" w:rsidRPr="00A74D78" w:rsidRDefault="00DA3988" w:rsidP="002E3F32">
            <w:pPr>
              <w:contextualSpacing/>
              <w:jc w:val="center"/>
              <w:rPr>
                <w:rFonts w:ascii="Arial" w:hAnsi="Arial" w:cs="Arial"/>
                <w:sz w:val="22"/>
                <w:szCs w:val="22"/>
              </w:rPr>
            </w:pPr>
            <w:r w:rsidRPr="00A74D78">
              <w:rPr>
                <w:rFonts w:ascii="Arial" w:hAnsi="Arial" w:cs="Arial"/>
                <w:sz w:val="22"/>
                <w:szCs w:val="22"/>
              </w:rPr>
              <w:t>02.02.00.04.122.0017.2007.3.3.90.30.00</w:t>
            </w:r>
          </w:p>
        </w:tc>
      </w:tr>
    </w:tbl>
    <w:p w:rsidR="009D0992" w:rsidRPr="00833FF1" w:rsidRDefault="009D0992" w:rsidP="005F18BF">
      <w:pPr>
        <w:widowControl w:val="0"/>
        <w:suppressAutoHyphens/>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312001" w:rsidRDefault="00312001"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 um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3.3.</w:t>
      </w:r>
      <w:r>
        <w:rPr>
          <w:rFonts w:ascii="Arial" w:hAnsi="Arial" w:cs="Arial"/>
          <w:bCs/>
          <w:iCs/>
          <w:sz w:val="22"/>
          <w:szCs w:val="22"/>
        </w:rPr>
        <w:t xml:space="preserve"> Os objetos</w:t>
      </w:r>
      <w:r w:rsidRPr="00A60088">
        <w:rPr>
          <w:rFonts w:ascii="Arial" w:hAnsi="Arial" w:cs="Arial"/>
          <w:bCs/>
          <w:iCs/>
          <w:sz w:val="22"/>
          <w:szCs w:val="22"/>
        </w:rPr>
        <w:t xml:space="preserve"> deverão</w:t>
      </w:r>
      <w:r>
        <w:rPr>
          <w:rFonts w:ascii="Arial" w:hAnsi="Arial" w:cs="Arial"/>
          <w:bCs/>
          <w:iCs/>
          <w:sz w:val="22"/>
          <w:szCs w:val="22"/>
        </w:rPr>
        <w:t xml:space="preserve"> ser entregues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3.4. A empresa vencedora somente fará o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4.1. O valor da presente Ata</w:t>
      </w:r>
      <w:r w:rsidR="00F8281F">
        <w:rPr>
          <w:rFonts w:ascii="Arial" w:hAnsi="Arial" w:cs="Arial"/>
          <w:sz w:val="22"/>
          <w:szCs w:val="22"/>
        </w:rPr>
        <w:t xml:space="preserve"> de Registro de Preços </w:t>
      </w:r>
      <w:r w:rsidRPr="00A60088">
        <w:rPr>
          <w:rFonts w:ascii="Arial" w:hAnsi="Arial" w:cs="Arial"/>
          <w:sz w:val="22"/>
          <w:szCs w:val="22"/>
        </w:rPr>
        <w:t>é de R$.</w:t>
      </w:r>
      <w:r w:rsidR="00F8281F">
        <w:rPr>
          <w:rFonts w:ascii="Arial" w:hAnsi="Arial" w:cs="Arial"/>
          <w:sz w:val="22"/>
          <w:szCs w:val="22"/>
        </w:rPr>
        <w:t>.......................................</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5.2. A Prefeitura Municipal de Pouso Alegre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 xml:space="preserve">re efetuará o pagamento em até </w:t>
      </w:r>
      <w:r w:rsidR="00601A47">
        <w:rPr>
          <w:rFonts w:ascii="Arial" w:hAnsi="Arial" w:cs="Arial"/>
          <w:sz w:val="22"/>
          <w:szCs w:val="22"/>
        </w:rPr>
        <w:t>30</w:t>
      </w:r>
      <w:r w:rsidRPr="00A60088">
        <w:rPr>
          <w:rFonts w:ascii="Arial" w:hAnsi="Arial" w:cs="Arial"/>
          <w:sz w:val="22"/>
          <w:szCs w:val="22"/>
        </w:rPr>
        <w:t xml:space="preserve"> (</w:t>
      </w:r>
      <w:r w:rsidR="00601A47">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6.2. Caso o pagamento ultrapasse o prazo previsto, a proponente vencedora terá direito, até a data do efetivo pag</w:t>
      </w:r>
      <w:r w:rsidR="00362FAD">
        <w:rPr>
          <w:rFonts w:ascii="Arial" w:hAnsi="Arial" w:cs="Arial"/>
          <w:sz w:val="22"/>
          <w:szCs w:val="22"/>
        </w:rPr>
        <w:t>amento a acréscimo de juros de 0,5</w:t>
      </w:r>
      <w:r w:rsidRPr="00A60088">
        <w:rPr>
          <w:rFonts w:ascii="Arial" w:hAnsi="Arial" w:cs="Arial"/>
          <w:sz w:val="22"/>
          <w:szCs w:val="22"/>
        </w:rPr>
        <w:t>% (</w:t>
      </w:r>
      <w:r w:rsidR="00362FAD">
        <w:rPr>
          <w:rFonts w:ascii="Arial" w:hAnsi="Arial" w:cs="Arial"/>
          <w:sz w:val="22"/>
          <w:szCs w:val="22"/>
        </w:rPr>
        <w:t>meio</w:t>
      </w:r>
      <w:r w:rsidRPr="00A60088">
        <w:rPr>
          <w:rFonts w:ascii="Arial" w:hAnsi="Arial" w:cs="Arial"/>
          <w:sz w:val="22"/>
          <w:szCs w:val="22"/>
        </w:rPr>
        <w:t xml:space="preserve"> por cento) ao mês</w:t>
      </w:r>
      <w:r w:rsidR="00362FAD">
        <w:rPr>
          <w:rFonts w:ascii="Arial" w:hAnsi="Arial" w:cs="Arial"/>
          <w:sz w:val="22"/>
          <w:szCs w:val="22"/>
        </w:rPr>
        <w:t xml:space="preserve"> mais a Taxa de Referência (TR)</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362FAD">
        <w:rPr>
          <w:rFonts w:ascii="Arial" w:hAnsi="Arial" w:cs="Arial"/>
          <w:sz w:val="22"/>
          <w:szCs w:val="22"/>
        </w:rPr>
        <w:t xml:space="preserve"> preferencialmente</w:t>
      </w:r>
      <w:r w:rsidRPr="00A60088">
        <w:rPr>
          <w:rFonts w:ascii="Arial" w:hAnsi="Arial" w:cs="Arial"/>
          <w:sz w:val="22"/>
          <w:szCs w:val="22"/>
        </w:rPr>
        <w:t xml:space="preserve"> nas mesmas condições propostas pelo primeiro classificado, inclusive quanto ao preço, independentemente da cominação prevista no art. 81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Prestar todos os esclarecimentos necessários para a entrega do objeto.</w:t>
      </w:r>
    </w:p>
    <w:p w:rsidR="00BF08C4" w:rsidRPr="00A60088" w:rsidRDefault="00BF08C4" w:rsidP="002E1A05">
      <w:pPr>
        <w:jc w:val="both"/>
        <w:rPr>
          <w:rFonts w:ascii="Arial" w:hAnsi="Arial" w:cs="Arial"/>
          <w:b/>
          <w:bCs/>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Pr="00A60088">
        <w:rPr>
          <w:rFonts w:ascii="Arial" w:hAnsi="Arial" w:cs="Arial"/>
          <w:b/>
          <w:sz w:val="22"/>
          <w:szCs w:val="22"/>
        </w:rPr>
        <w:t xml:space="preserve">Entregar o 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9.2. Ficar responsável por qualquer erro na Proposta apresentada, obrigando-se a fornecer os bens 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 xml:space="preserve">m </w:t>
      </w:r>
      <w:r w:rsidRPr="00A60088">
        <w:rPr>
          <w:rFonts w:ascii="Arial" w:hAnsi="Arial" w:cs="Arial"/>
          <w:sz w:val="22"/>
          <w:szCs w:val="22"/>
        </w:rPr>
        <w:t>de acordo com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A60088" w:rsidRDefault="00BF08C4" w:rsidP="002E1A05">
      <w:pPr>
        <w:pStyle w:val="Ttulo6"/>
        <w:spacing w:before="0" w:after="0"/>
        <w:jc w:val="both"/>
        <w:rPr>
          <w:rFonts w:ascii="Arial" w:hAnsi="Arial" w:cs="Arial"/>
        </w:rPr>
      </w:pPr>
    </w:p>
    <w:p w:rsidR="00BF08C4" w:rsidRPr="00206524" w:rsidRDefault="00BF08C4" w:rsidP="00206524">
      <w:pPr>
        <w:rPr>
          <w:rFonts w:ascii="Arial" w:hAnsi="Arial" w:cs="Arial"/>
          <w:b/>
          <w:bCs/>
          <w:sz w:val="20"/>
          <w:szCs w:val="22"/>
        </w:rPr>
      </w:pPr>
      <w:r w:rsidRPr="00206524">
        <w:rPr>
          <w:rFonts w:ascii="Arial" w:hAnsi="Arial" w:cs="Arial"/>
          <w:b/>
          <w:sz w:val="22"/>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 xml:space="preserve">10.1. As obrigações decorrentes desta Ata de Registro de Preços serão formalizadas através de termo contratual, podendo consubstanciar-se na própria nota de empenho, na hipótese prevista no artigo 62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 e</w:t>
      </w:r>
      <w:r w:rsidR="00362FAD">
        <w:rPr>
          <w:rFonts w:ascii="Arial" w:hAnsi="Arial" w:cs="Arial"/>
          <w:sz w:val="22"/>
          <w:szCs w:val="22"/>
        </w:rPr>
        <w:t xml:space="preserve"> preferencialmente</w:t>
      </w:r>
      <w:r w:rsidRPr="00A60088">
        <w:rPr>
          <w:rFonts w:ascii="Arial" w:hAnsi="Arial" w:cs="Arial"/>
          <w:sz w:val="22"/>
          <w:szCs w:val="22"/>
        </w:rPr>
        <w:t xml:space="preserve"> </w:t>
      </w:r>
      <w:r w:rsidR="00362FAD">
        <w:rPr>
          <w:rFonts w:ascii="Arial" w:hAnsi="Arial" w:cs="Arial"/>
          <w:sz w:val="22"/>
          <w:szCs w:val="22"/>
        </w:rPr>
        <w:t>n</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O eventual contrato resultante da presente Ata de Registro de Preços poderão ser alterados nos termos do artigo 65, da Lei Federal </w:t>
      </w:r>
      <w:r w:rsidR="00F16E4C">
        <w:rPr>
          <w:rFonts w:ascii="Arial" w:hAnsi="Arial" w:cs="Arial"/>
          <w:sz w:val="22"/>
          <w:szCs w:val="22"/>
        </w:rPr>
        <w:t>n.º</w:t>
      </w:r>
      <w:r w:rsidRPr="00A60088">
        <w:rPr>
          <w:rFonts w:ascii="Arial" w:hAnsi="Arial" w:cs="Arial"/>
          <w:sz w:val="22"/>
          <w:szCs w:val="22"/>
        </w:rPr>
        <w:t xml:space="preserve">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362FAD">
        <w:rPr>
          <w:rFonts w:ascii="Arial" w:hAnsi="Arial" w:cs="Arial"/>
          <w:bCs/>
          <w:iCs/>
          <w:sz w:val="22"/>
          <w:szCs w:val="22"/>
        </w:rPr>
        <w:t>dois</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7D510D" w:rsidRDefault="00BF08C4" w:rsidP="002E1A05">
      <w:pPr>
        <w:jc w:val="both"/>
        <w:rPr>
          <w:rFonts w:ascii="Arial" w:hAnsi="Arial" w:cs="Arial"/>
          <w:bCs/>
          <w:iCs/>
          <w:sz w:val="22"/>
          <w:szCs w:val="22"/>
        </w:rPr>
      </w:pPr>
      <w:r w:rsidRPr="00A60088">
        <w:rPr>
          <w:rFonts w:ascii="Arial" w:hAnsi="Arial" w:cs="Arial"/>
          <w:bCs/>
          <w:iCs/>
          <w:sz w:val="22"/>
          <w:szCs w:val="22"/>
        </w:rPr>
        <w:t xml:space="preserve">11.3. Será aplicada multa no valor de 2% (dois por cento) do valor estimado do fornecimento, tanto à licitante, cuja proposta tenha sido classificada em primeiro lugar </w:t>
      </w:r>
      <w:r w:rsidRPr="00A60088">
        <w:rPr>
          <w:rFonts w:ascii="Arial" w:hAnsi="Arial" w:cs="Arial"/>
          <w:bCs/>
          <w:iCs/>
          <w:sz w:val="22"/>
          <w:szCs w:val="22"/>
        </w:rPr>
        <w:lastRenderedPageBreak/>
        <w:t>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 xml:space="preserve"> </w:t>
      </w:r>
    </w:p>
    <w:p w:rsidR="007D510D" w:rsidRDefault="007D510D"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5F18BF">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 Pouso alegre,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FA186B" w:rsidRDefault="00FA186B" w:rsidP="00206524">
      <w:pPr>
        <w:rPr>
          <w:rFonts w:ascii="Arial" w:hAnsi="Arial" w:cs="Arial"/>
          <w:b/>
          <w:bCs/>
          <w:sz w:val="22"/>
          <w:szCs w:val="22"/>
        </w:rPr>
      </w:pPr>
    </w:p>
    <w:p w:rsidR="00BF08C4" w:rsidRPr="00A60088" w:rsidRDefault="00BF08C4" w:rsidP="00206524">
      <w:pPr>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Fica eleito o foro da cidade de Pouso Alegre,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Default="00BF08C4" w:rsidP="001B5D32">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F8281F">
        <w:rPr>
          <w:rFonts w:ascii="Arial" w:hAnsi="Arial" w:cs="Arial"/>
          <w:sz w:val="22"/>
          <w:szCs w:val="22"/>
        </w:rPr>
        <w:t>/MG</w:t>
      </w:r>
      <w:r w:rsidRPr="00A60088">
        <w:rPr>
          <w:rFonts w:ascii="Arial" w:hAnsi="Arial" w:cs="Arial"/>
          <w:sz w:val="22"/>
          <w:szCs w:val="22"/>
        </w:rPr>
        <w:t>,.</w:t>
      </w:r>
      <w:r w:rsidR="00F8281F">
        <w:rPr>
          <w:rFonts w:ascii="Arial" w:hAnsi="Arial" w:cs="Arial"/>
          <w:sz w:val="22"/>
          <w:szCs w:val="22"/>
        </w:rPr>
        <w:t>...............</w:t>
      </w:r>
      <w:r w:rsidRPr="00A60088">
        <w:rPr>
          <w:rFonts w:ascii="Arial" w:hAnsi="Arial" w:cs="Arial"/>
          <w:sz w:val="22"/>
          <w:szCs w:val="22"/>
        </w:rPr>
        <w:t>.. de ......</w:t>
      </w:r>
      <w:r w:rsidR="00F8281F">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2015</w:t>
      </w:r>
      <w:r w:rsidRPr="00A60088">
        <w:rPr>
          <w:rFonts w:ascii="Arial" w:hAnsi="Arial" w:cs="Arial"/>
          <w:sz w:val="22"/>
          <w:szCs w:val="22"/>
        </w:rPr>
        <w:t>.</w:t>
      </w:r>
    </w:p>
    <w:p w:rsidR="00BF08C4"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837D9F" w:rsidRDefault="00837D9F" w:rsidP="00837D9F">
      <w:pPr>
        <w:jc w:val="center"/>
        <w:rPr>
          <w:rFonts w:ascii="Arial" w:hAnsi="Arial" w:cs="Arial"/>
          <w:b/>
          <w:bCs/>
          <w:sz w:val="22"/>
          <w:szCs w:val="22"/>
        </w:rPr>
      </w:pPr>
    </w:p>
    <w:p w:rsidR="00837D9F" w:rsidRDefault="00837D9F"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DA3988" w:rsidRDefault="00DA3988" w:rsidP="00837D9F">
      <w:pPr>
        <w:jc w:val="center"/>
        <w:rPr>
          <w:rFonts w:ascii="Arial" w:hAnsi="Arial" w:cs="Arial"/>
          <w:b/>
          <w:bCs/>
          <w:sz w:val="22"/>
          <w:szCs w:val="22"/>
        </w:rPr>
      </w:pPr>
    </w:p>
    <w:p w:rsidR="00837D9F" w:rsidRPr="00DA3988" w:rsidRDefault="00DA3988" w:rsidP="00837D9F">
      <w:pPr>
        <w:jc w:val="center"/>
        <w:rPr>
          <w:rFonts w:ascii="Arial" w:hAnsi="Arial" w:cs="Arial"/>
          <w:b/>
          <w:bCs/>
          <w:sz w:val="22"/>
          <w:szCs w:val="22"/>
        </w:rPr>
      </w:pPr>
      <w:r>
        <w:rPr>
          <w:rFonts w:ascii="Arial" w:hAnsi="Arial" w:cs="Arial"/>
          <w:b/>
          <w:bCs/>
          <w:sz w:val="22"/>
          <w:szCs w:val="22"/>
        </w:rPr>
        <w:t>XXXXXXXXXXXXXX</w:t>
      </w:r>
    </w:p>
    <w:p w:rsidR="00837D9F" w:rsidRPr="00DA3988" w:rsidRDefault="00837D9F" w:rsidP="00837D9F">
      <w:pPr>
        <w:jc w:val="center"/>
        <w:rPr>
          <w:rFonts w:ascii="Arial" w:hAnsi="Arial" w:cs="Arial"/>
          <w:b/>
          <w:bCs/>
          <w:sz w:val="22"/>
          <w:szCs w:val="22"/>
        </w:rPr>
      </w:pPr>
      <w:r w:rsidRPr="00DA3988">
        <w:rPr>
          <w:rFonts w:ascii="Arial" w:hAnsi="Arial" w:cs="Arial"/>
          <w:b/>
          <w:bCs/>
          <w:sz w:val="22"/>
          <w:szCs w:val="22"/>
        </w:rPr>
        <w:t xml:space="preserve">Secretário </w:t>
      </w:r>
      <w:r w:rsidR="00DA3988" w:rsidRPr="00DA3988">
        <w:rPr>
          <w:rFonts w:ascii="Arial" w:hAnsi="Arial" w:cs="Arial"/>
          <w:b/>
          <w:bCs/>
          <w:sz w:val="22"/>
          <w:szCs w:val="22"/>
        </w:rPr>
        <w:t>de Administração</w:t>
      </w:r>
    </w:p>
    <w:p w:rsidR="00DA3988" w:rsidRPr="00DA3988" w:rsidRDefault="00DA3988" w:rsidP="00837D9F">
      <w:pPr>
        <w:jc w:val="center"/>
        <w:rPr>
          <w:rFonts w:ascii="Arial" w:hAnsi="Arial" w:cs="Arial"/>
          <w:b/>
          <w:bCs/>
          <w:sz w:val="22"/>
          <w:szCs w:val="22"/>
        </w:rPr>
      </w:pPr>
      <w:r w:rsidRPr="00DA3988">
        <w:rPr>
          <w:rFonts w:ascii="Arial" w:hAnsi="Arial" w:cs="Arial"/>
          <w:b/>
          <w:bCs/>
          <w:sz w:val="22"/>
          <w:szCs w:val="22"/>
        </w:rPr>
        <w:t>C</w:t>
      </w:r>
      <w:r w:rsidR="002D7BD7">
        <w:rPr>
          <w:rFonts w:ascii="Arial" w:hAnsi="Arial" w:cs="Arial"/>
          <w:b/>
          <w:bCs/>
          <w:sz w:val="22"/>
          <w:szCs w:val="22"/>
        </w:rPr>
        <w:t>ontratante</w:t>
      </w:r>
      <w:r w:rsidRPr="00DA3988">
        <w:rPr>
          <w:rFonts w:ascii="Arial" w:hAnsi="Arial" w:cs="Arial"/>
          <w:b/>
          <w:bCs/>
          <w:sz w:val="22"/>
          <w:szCs w:val="22"/>
        </w:rPr>
        <w:t xml:space="preserve"> </w:t>
      </w:r>
    </w:p>
    <w:p w:rsidR="00837D9F" w:rsidRPr="00DA3988" w:rsidRDefault="00837D9F" w:rsidP="00837D9F">
      <w:pPr>
        <w:jc w:val="center"/>
        <w:rPr>
          <w:rFonts w:ascii="Arial" w:hAnsi="Arial" w:cs="Arial"/>
          <w:b/>
          <w:bCs/>
          <w:sz w:val="22"/>
          <w:szCs w:val="22"/>
        </w:rPr>
      </w:pPr>
    </w:p>
    <w:p w:rsidR="00627318" w:rsidRPr="00DA3988" w:rsidRDefault="00627318" w:rsidP="00837D9F">
      <w:pPr>
        <w:jc w:val="center"/>
        <w:rPr>
          <w:rFonts w:ascii="Arial" w:hAnsi="Arial" w:cs="Arial"/>
          <w:b/>
          <w:bCs/>
          <w:sz w:val="22"/>
          <w:szCs w:val="22"/>
        </w:rPr>
      </w:pPr>
    </w:p>
    <w:p w:rsidR="00F8281F" w:rsidRPr="00DA3988" w:rsidRDefault="00F8281F" w:rsidP="00837D9F">
      <w:pPr>
        <w:jc w:val="center"/>
        <w:rPr>
          <w:rFonts w:ascii="Arial" w:hAnsi="Arial" w:cs="Arial"/>
          <w:b/>
          <w:bCs/>
          <w:sz w:val="22"/>
          <w:szCs w:val="22"/>
        </w:rPr>
      </w:pPr>
    </w:p>
    <w:p w:rsidR="00BF08C4" w:rsidRPr="00DA3988" w:rsidRDefault="00BF08C4"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837D9F" w:rsidRPr="00DA3988" w:rsidRDefault="00837D9F" w:rsidP="002E1A05">
      <w:pPr>
        <w:rPr>
          <w:rFonts w:ascii="Arial" w:eastAsia="Arial Unicode MS" w:hAnsi="Arial" w:cs="Arial"/>
          <w:b/>
          <w:sz w:val="22"/>
          <w:szCs w:val="22"/>
        </w:rPr>
      </w:pPr>
    </w:p>
    <w:p w:rsidR="00DA3988" w:rsidRDefault="00DA3988" w:rsidP="002E1A05">
      <w:pPr>
        <w:jc w:val="center"/>
        <w:rPr>
          <w:rFonts w:ascii="Arial" w:hAnsi="Arial" w:cs="Arial"/>
          <w:b/>
          <w:bCs/>
          <w:sz w:val="22"/>
          <w:szCs w:val="22"/>
        </w:rPr>
      </w:pPr>
      <w:r>
        <w:rPr>
          <w:rFonts w:ascii="Arial" w:hAnsi="Arial" w:cs="Arial"/>
          <w:b/>
          <w:bCs/>
          <w:sz w:val="22"/>
          <w:szCs w:val="22"/>
        </w:rPr>
        <w:t>XXXXXXXXXXXXXX</w:t>
      </w:r>
    </w:p>
    <w:p w:rsidR="00BF08C4" w:rsidRPr="00DA3988" w:rsidRDefault="00DA3988" w:rsidP="002E1A05">
      <w:pPr>
        <w:jc w:val="center"/>
        <w:rPr>
          <w:rFonts w:ascii="Arial" w:eastAsia="MS Mincho" w:hAnsi="Arial" w:cs="Arial"/>
          <w:b/>
          <w:bCs/>
          <w:sz w:val="22"/>
          <w:szCs w:val="22"/>
        </w:rPr>
      </w:pPr>
      <w:r>
        <w:rPr>
          <w:rFonts w:ascii="Arial" w:hAnsi="Arial" w:cs="Arial"/>
          <w:b/>
          <w:bCs/>
          <w:sz w:val="22"/>
          <w:szCs w:val="22"/>
        </w:rPr>
        <w:t>E</w:t>
      </w:r>
      <w:r w:rsidR="002D7BD7">
        <w:rPr>
          <w:rFonts w:ascii="Arial" w:hAnsi="Arial" w:cs="Arial"/>
          <w:b/>
          <w:bCs/>
          <w:sz w:val="22"/>
          <w:szCs w:val="22"/>
        </w:rPr>
        <w:t>mpresa Detentora</w:t>
      </w:r>
    </w:p>
    <w:p w:rsidR="00BF08C4" w:rsidRPr="00DA3988" w:rsidRDefault="00BF08C4" w:rsidP="00F2243E">
      <w:pPr>
        <w:rPr>
          <w:rFonts w:ascii="Arial" w:hAnsi="Arial" w:cs="Arial"/>
          <w:b/>
          <w:bCs/>
          <w:sz w:val="22"/>
          <w:szCs w:val="22"/>
          <w:u w:val="single"/>
        </w:rPr>
      </w:pPr>
    </w:p>
    <w:p w:rsidR="00837D9F" w:rsidRDefault="00837D9F">
      <w:pPr>
        <w:rPr>
          <w:rFonts w:ascii="Arial" w:hAnsi="Arial" w:cs="Arial"/>
          <w:b/>
          <w:bCs/>
          <w:sz w:val="22"/>
          <w:szCs w:val="22"/>
          <w:u w:val="single"/>
        </w:rPr>
      </w:pPr>
      <w:r>
        <w:rPr>
          <w:rFonts w:ascii="Arial" w:hAnsi="Arial" w:cs="Arial"/>
          <w:b/>
          <w:bCs/>
          <w:sz w:val="22"/>
          <w:szCs w:val="22"/>
          <w:u w:val="single"/>
        </w:rPr>
        <w:br w:type="page"/>
      </w: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Pr="00A60088">
        <w:rPr>
          <w:rFonts w:ascii="Arial" w:hAnsi="Arial" w:cs="Arial"/>
          <w:b/>
          <w:sz w:val="22"/>
          <w:szCs w:val="22"/>
        </w:rPr>
        <w:tab/>
      </w:r>
      <w:r w:rsidR="00DA3988">
        <w:rPr>
          <w:rFonts w:ascii="Arial" w:hAnsi="Arial" w:cs="Arial"/>
          <w:b/>
          <w:sz w:val="22"/>
          <w:szCs w:val="22"/>
        </w:rPr>
        <w:t xml:space="preserve"> XX</w:t>
      </w:r>
      <w:r w:rsidRPr="00A60088">
        <w:rPr>
          <w:rFonts w:ascii="Arial" w:hAnsi="Arial" w:cs="Arial"/>
          <w:b/>
          <w:sz w:val="22"/>
          <w:szCs w:val="22"/>
        </w:rPr>
        <w:t>/</w:t>
      </w:r>
      <w:r w:rsidR="008E61E7">
        <w:rPr>
          <w:rFonts w:ascii="Arial" w:hAnsi="Arial" w:cs="Arial"/>
          <w:b/>
          <w:sz w:val="22"/>
          <w:szCs w:val="22"/>
        </w:rPr>
        <w:t>2015</w:t>
      </w:r>
    </w:p>
    <w:p w:rsidR="00BF08C4" w:rsidRPr="00A60088" w:rsidRDefault="00BF08C4" w:rsidP="002E1A05">
      <w:pPr>
        <w:widowControl w:val="0"/>
        <w:autoSpaceDE w:val="0"/>
        <w:autoSpaceDN w:val="0"/>
        <w:adjustRightInd w:val="0"/>
        <w:rPr>
          <w:rFonts w:ascii="Arial" w:hAnsi="Arial" w:cs="Arial"/>
          <w:sz w:val="22"/>
          <w:szCs w:val="22"/>
        </w:rPr>
      </w:pPr>
    </w:p>
    <w:p w:rsidR="009B6285" w:rsidRDefault="00206524" w:rsidP="009B6285">
      <w:pPr>
        <w:jc w:val="both"/>
        <w:rPr>
          <w:rFonts w:ascii="Arial" w:hAnsi="Arial" w:cs="Arial"/>
          <w:b/>
          <w:sz w:val="22"/>
          <w:szCs w:val="22"/>
        </w:rPr>
      </w:pPr>
      <w:r>
        <w:rPr>
          <w:rFonts w:ascii="Arial" w:hAnsi="Arial" w:cs="Arial"/>
          <w:b/>
          <w:sz w:val="22"/>
          <w:szCs w:val="22"/>
        </w:rPr>
        <w:t xml:space="preserve">PROCESSO </w:t>
      </w:r>
      <w:r w:rsidR="004173C2">
        <w:rPr>
          <w:rFonts w:ascii="Arial" w:hAnsi="Arial" w:cs="Arial"/>
          <w:b/>
          <w:sz w:val="22"/>
          <w:szCs w:val="22"/>
        </w:rPr>
        <w:t>Nº</w:t>
      </w:r>
      <w:r>
        <w:rPr>
          <w:rFonts w:ascii="Arial" w:hAnsi="Arial" w:cs="Arial"/>
          <w:b/>
          <w:sz w:val="22"/>
          <w:szCs w:val="22"/>
        </w:rPr>
        <w:t xml:space="preserve"> </w:t>
      </w:r>
      <w:r w:rsidR="00837D9F">
        <w:rPr>
          <w:rFonts w:ascii="Arial" w:hAnsi="Arial" w:cs="Arial"/>
          <w:b/>
          <w:sz w:val="22"/>
          <w:szCs w:val="22"/>
        </w:rPr>
        <w:t>XX</w:t>
      </w:r>
      <w:r w:rsidR="0053166A">
        <w:rPr>
          <w:rFonts w:ascii="Arial" w:hAnsi="Arial" w:cs="Arial"/>
          <w:b/>
          <w:sz w:val="22"/>
          <w:szCs w:val="22"/>
        </w:rPr>
        <w:t>/</w:t>
      </w:r>
      <w:r w:rsidR="008E61E7">
        <w:rPr>
          <w:rFonts w:ascii="Arial" w:hAnsi="Arial" w:cs="Arial"/>
          <w:b/>
          <w:sz w:val="22"/>
          <w:szCs w:val="22"/>
        </w:rPr>
        <w:t>2015</w:t>
      </w:r>
    </w:p>
    <w:p w:rsidR="004173C2" w:rsidRDefault="004173C2" w:rsidP="009B6285">
      <w:pPr>
        <w:jc w:val="both"/>
        <w:rPr>
          <w:rFonts w:ascii="Arial" w:hAnsi="Arial" w:cs="Arial"/>
          <w:b/>
          <w:sz w:val="22"/>
          <w:szCs w:val="22"/>
        </w:rPr>
      </w:pPr>
    </w:p>
    <w:p w:rsidR="009B6285" w:rsidRPr="00A60088" w:rsidRDefault="009B6285" w:rsidP="009B6285">
      <w:pPr>
        <w:jc w:val="both"/>
        <w:rPr>
          <w:rFonts w:ascii="Arial" w:eastAsia="MS Mincho" w:hAnsi="Arial" w:cs="Arial"/>
          <w:b/>
          <w:sz w:val="22"/>
          <w:szCs w:val="22"/>
        </w:rPr>
      </w:pPr>
      <w:r>
        <w:rPr>
          <w:rFonts w:ascii="Arial" w:hAnsi="Arial" w:cs="Arial"/>
          <w:b/>
          <w:sz w:val="22"/>
          <w:szCs w:val="22"/>
        </w:rPr>
        <w:t>PREGÃO PRESENCIAL N</w:t>
      </w:r>
      <w:r w:rsidRPr="00A60088">
        <w:rPr>
          <w:rFonts w:ascii="Arial" w:hAnsi="Arial" w:cs="Arial"/>
          <w:b/>
          <w:bCs/>
          <w:sz w:val="22"/>
          <w:szCs w:val="22"/>
        </w:rPr>
        <w:t xml:space="preserve">º </w:t>
      </w:r>
      <w:r w:rsidR="00DA3988">
        <w:rPr>
          <w:rFonts w:ascii="Arial" w:hAnsi="Arial" w:cs="Arial"/>
          <w:b/>
          <w:bCs/>
          <w:sz w:val="22"/>
          <w:szCs w:val="22"/>
        </w:rPr>
        <w:t>9</w:t>
      </w:r>
      <w:r w:rsidR="00606A18">
        <w:rPr>
          <w:rFonts w:ascii="Arial" w:hAnsi="Arial" w:cs="Arial"/>
          <w:b/>
          <w:bCs/>
          <w:sz w:val="22"/>
          <w:szCs w:val="22"/>
        </w:rPr>
        <w:t>5</w:t>
      </w:r>
      <w:r w:rsidR="004E009D">
        <w:rPr>
          <w:rFonts w:ascii="Arial" w:hAnsi="Arial" w:cs="Arial"/>
          <w:b/>
          <w:bCs/>
          <w:sz w:val="22"/>
          <w:szCs w:val="22"/>
        </w:rPr>
        <w:t>/2015</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DA3988" w:rsidP="002E1A05">
      <w:pPr>
        <w:jc w:val="both"/>
        <w:rPr>
          <w:rFonts w:ascii="Arial" w:hAnsi="Arial" w:cs="Arial"/>
          <w:sz w:val="22"/>
          <w:szCs w:val="22"/>
        </w:rPr>
      </w:pPr>
      <w:r w:rsidRPr="00A60088">
        <w:rPr>
          <w:rFonts w:ascii="Arial" w:hAnsi="Arial" w:cs="Arial"/>
          <w:sz w:val="22"/>
          <w:szCs w:val="22"/>
        </w:rPr>
        <w:t>Aos.............dias do mês de ..</w:t>
      </w:r>
      <w:r>
        <w:rPr>
          <w:rFonts w:ascii="Arial" w:hAnsi="Arial" w:cs="Arial"/>
          <w:sz w:val="22"/>
          <w:szCs w:val="22"/>
        </w:rPr>
        <w:t>..........................</w:t>
      </w:r>
      <w:r w:rsidRPr="00A60088">
        <w:rPr>
          <w:rFonts w:ascii="Arial" w:hAnsi="Arial" w:cs="Arial"/>
          <w:sz w:val="22"/>
          <w:szCs w:val="22"/>
        </w:rPr>
        <w:t xml:space="preserve">....... do ano de </w:t>
      </w:r>
      <w:r>
        <w:rPr>
          <w:rFonts w:ascii="Arial" w:hAnsi="Arial" w:cs="Arial"/>
          <w:sz w:val="22"/>
          <w:szCs w:val="22"/>
        </w:rPr>
        <w:t>2015 (</w:t>
      </w:r>
      <w:r w:rsidRPr="00A60088">
        <w:rPr>
          <w:rFonts w:ascii="Arial" w:hAnsi="Arial" w:cs="Arial"/>
          <w:sz w:val="22"/>
          <w:szCs w:val="22"/>
        </w:rPr>
        <w:t xml:space="preserve">dois mil e </w:t>
      </w:r>
      <w:r>
        <w:rPr>
          <w:rFonts w:ascii="Arial" w:hAnsi="Arial" w:cs="Arial"/>
          <w:sz w:val="22"/>
          <w:szCs w:val="22"/>
        </w:rPr>
        <w:t>quinze)</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Pr>
          <w:rFonts w:ascii="Arial" w:hAnsi="Arial" w:cs="Arial"/>
          <w:b/>
          <w:bCs/>
          <w:sz w:val="22"/>
          <w:szCs w:val="22"/>
        </w:rPr>
        <w:t xml:space="preserve"> </w:t>
      </w:r>
      <w:r w:rsidRPr="00A60088">
        <w:rPr>
          <w:rFonts w:ascii="Arial" w:hAnsi="Arial" w:cs="Arial"/>
          <w:b/>
          <w:bCs/>
          <w:sz w:val="22"/>
          <w:szCs w:val="22"/>
        </w:rPr>
        <w:t xml:space="preserve">DE POUSO ALEGRE, </w:t>
      </w:r>
      <w:r w:rsidRPr="00A60088">
        <w:rPr>
          <w:rFonts w:ascii="Arial" w:hAnsi="Arial" w:cs="Arial"/>
          <w:sz w:val="22"/>
          <w:szCs w:val="22"/>
        </w:rPr>
        <w:t xml:space="preserve">pessoa jurídica de direito público interno, sediada na </w:t>
      </w:r>
      <w:r>
        <w:rPr>
          <w:rFonts w:ascii="Arial" w:hAnsi="Arial" w:cs="Arial"/>
          <w:sz w:val="22"/>
          <w:szCs w:val="22"/>
        </w:rPr>
        <w:t>Rua dos Carijós, 45</w:t>
      </w:r>
      <w:r w:rsidRPr="00A60088">
        <w:rPr>
          <w:rFonts w:ascii="Arial" w:hAnsi="Arial" w:cs="Arial"/>
          <w:sz w:val="22"/>
          <w:szCs w:val="22"/>
        </w:rPr>
        <w:t xml:space="preserve">, Centro, cadastrada junto ao Cadastro Nacional de Pessoa Jurídica do Ministério da Fazenda (CNPJ/MF)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18.675.983/0001-21</w:t>
      </w:r>
      <w:r w:rsidRPr="00A60088">
        <w:rPr>
          <w:rFonts w:ascii="Arial" w:hAnsi="Arial" w:cs="Arial"/>
          <w:sz w:val="22"/>
          <w:szCs w:val="22"/>
        </w:rPr>
        <w:t xml:space="preserve"> neste ato representado p</w:t>
      </w:r>
      <w:r>
        <w:rPr>
          <w:rFonts w:ascii="Arial" w:hAnsi="Arial" w:cs="Arial"/>
          <w:sz w:val="22"/>
          <w:szCs w:val="22"/>
        </w:rPr>
        <w:t xml:space="preserve">elo </w:t>
      </w:r>
      <w:r w:rsidRPr="00A60088">
        <w:rPr>
          <w:rFonts w:ascii="Arial" w:hAnsi="Arial" w:cs="Arial"/>
          <w:sz w:val="22"/>
          <w:szCs w:val="22"/>
        </w:rPr>
        <w:t>Secretario Municipal</w:t>
      </w:r>
      <w:r>
        <w:rPr>
          <w:rFonts w:ascii="Arial" w:hAnsi="Arial" w:cs="Arial"/>
          <w:sz w:val="22"/>
          <w:szCs w:val="22"/>
        </w:rPr>
        <w:t xml:space="preserve"> de Administração</w:t>
      </w:r>
      <w:r w:rsidRPr="00A60088">
        <w:rPr>
          <w:rFonts w:ascii="Arial" w:hAnsi="Arial" w:cs="Arial"/>
          <w:sz w:val="22"/>
          <w:szCs w:val="22"/>
        </w:rPr>
        <w:t xml:space="preserve">, </w:t>
      </w:r>
      <w:r w:rsidRPr="00A60088">
        <w:rPr>
          <w:rFonts w:ascii="Arial" w:hAnsi="Arial" w:cs="Arial"/>
          <w:b/>
          <w:bCs/>
          <w:sz w:val="22"/>
          <w:szCs w:val="22"/>
        </w:rPr>
        <w:t>S</w:t>
      </w:r>
      <w:r>
        <w:rPr>
          <w:rFonts w:ascii="Arial" w:hAnsi="Arial" w:cs="Arial"/>
          <w:b/>
          <w:bCs/>
          <w:sz w:val="22"/>
          <w:szCs w:val="22"/>
        </w:rPr>
        <w:t>r</w:t>
      </w:r>
      <w:r w:rsidRPr="00A60088">
        <w:rPr>
          <w:rFonts w:ascii="Arial" w:hAnsi="Arial" w:cs="Arial"/>
          <w:b/>
          <w:bCs/>
          <w:sz w:val="22"/>
          <w:szCs w:val="22"/>
        </w:rPr>
        <w:t>.</w:t>
      </w:r>
      <w:r>
        <w:rPr>
          <w:rFonts w:ascii="Arial" w:hAnsi="Arial" w:cs="Arial"/>
          <w:b/>
          <w:bCs/>
          <w:sz w:val="22"/>
          <w:szCs w:val="22"/>
        </w:rPr>
        <w:t xml:space="preserve"> XXXXXXXXXXX,</w:t>
      </w:r>
      <w:r w:rsidRPr="00A60088">
        <w:rPr>
          <w:rFonts w:ascii="Arial" w:hAnsi="Arial" w:cs="Arial"/>
          <w:sz w:val="22"/>
          <w:szCs w:val="22"/>
        </w:rPr>
        <w:t xml:space="preserve"> brasileiro, casado, portador da Cédula de Identidade RG n</w:t>
      </w:r>
      <w:r>
        <w:rPr>
          <w:rFonts w:ascii="Arial" w:hAnsi="Arial" w:cs="Arial"/>
          <w:sz w:val="22"/>
          <w:szCs w:val="22"/>
        </w:rPr>
        <w:t>.</w:t>
      </w:r>
      <w:r w:rsidRPr="00A60088">
        <w:rPr>
          <w:rFonts w:ascii="Arial" w:hAnsi="Arial" w:cs="Arial"/>
          <w:sz w:val="22"/>
          <w:szCs w:val="22"/>
        </w:rPr>
        <w:t>º........</w:t>
      </w:r>
      <w:r>
        <w:rPr>
          <w:rFonts w:ascii="Arial" w:hAnsi="Arial" w:cs="Arial"/>
          <w:sz w:val="22"/>
          <w:szCs w:val="22"/>
        </w:rPr>
        <w:t>........................</w:t>
      </w:r>
      <w:r w:rsidRPr="00A60088">
        <w:rPr>
          <w:rFonts w:ascii="Arial" w:hAnsi="Arial" w:cs="Arial"/>
          <w:sz w:val="22"/>
          <w:szCs w:val="22"/>
        </w:rPr>
        <w:t xml:space="preserve">...., devidamente inscrito junto ao Cadastro de Pessoas Físicas do Ministério da Fazenda (CPF/MF)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w:t>
      </w:r>
      <w:r>
        <w:rPr>
          <w:rFonts w:ascii="Arial" w:hAnsi="Arial" w:cs="Arial"/>
          <w:sz w:val="22"/>
          <w:szCs w:val="22"/>
        </w:rPr>
        <w:t xml:space="preserve"> </w:t>
      </w:r>
      <w:r w:rsidRPr="00A60088">
        <w:rPr>
          <w:rFonts w:ascii="Arial" w:hAnsi="Arial" w:cs="Arial"/>
          <w:sz w:val="22"/>
          <w:szCs w:val="22"/>
        </w:rPr>
        <w:t>doravante denominad</w:t>
      </w:r>
      <w:r>
        <w:rPr>
          <w:rFonts w:ascii="Arial" w:hAnsi="Arial" w:cs="Arial"/>
          <w:sz w:val="22"/>
          <w:szCs w:val="22"/>
        </w:rPr>
        <w:t>o</w:t>
      </w:r>
      <w:r w:rsidRPr="00A60088">
        <w:rPr>
          <w:rFonts w:ascii="Arial" w:hAnsi="Arial" w:cs="Arial"/>
          <w:sz w:val="22"/>
          <w:szCs w:val="22"/>
        </w:rPr>
        <w:t xml:space="preserve">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Pr>
          <w:rFonts w:ascii="Arial" w:hAnsi="Arial" w:cs="Arial"/>
          <w:b/>
          <w:bCs/>
          <w:sz w:val="22"/>
          <w:szCs w:val="22"/>
        </w:rPr>
        <w:t>.................................................</w:t>
      </w:r>
      <w:r w:rsidRPr="00A60088">
        <w:rPr>
          <w:rFonts w:ascii="Arial" w:hAnsi="Arial" w:cs="Arial"/>
          <w:b/>
          <w:bCs/>
          <w:sz w:val="22"/>
          <w:szCs w:val="22"/>
        </w:rPr>
        <w:t>....................</w:t>
      </w:r>
      <w:r>
        <w:rPr>
          <w:rFonts w:ascii="Arial" w:hAnsi="Arial" w:cs="Arial"/>
          <w:b/>
          <w:bCs/>
          <w:sz w:val="22"/>
          <w:szCs w:val="22"/>
        </w:rPr>
        <w:t>,</w:t>
      </w:r>
      <w:r w:rsidRPr="00A60088">
        <w:rPr>
          <w:rFonts w:ascii="Arial" w:hAnsi="Arial" w:cs="Arial"/>
          <w:sz w:val="22"/>
          <w:szCs w:val="22"/>
        </w:rPr>
        <w:t xml:space="preserve"> pessoa jurídica de direito privado, sediada na .............</w:t>
      </w:r>
      <w:r>
        <w:rPr>
          <w:rFonts w:ascii="Arial" w:hAnsi="Arial" w:cs="Arial"/>
          <w:sz w:val="22"/>
          <w:szCs w:val="22"/>
        </w:rPr>
        <w:t>......................</w:t>
      </w:r>
      <w:r w:rsidRPr="00A60088">
        <w:rPr>
          <w:rFonts w:ascii="Arial" w:hAnsi="Arial" w:cs="Arial"/>
          <w:sz w:val="22"/>
          <w:szCs w:val="22"/>
        </w:rPr>
        <w:t>......................, no Município de ...</w:t>
      </w:r>
      <w:r>
        <w:rPr>
          <w:rFonts w:ascii="Arial" w:hAnsi="Arial" w:cs="Arial"/>
          <w:sz w:val="22"/>
          <w:szCs w:val="22"/>
        </w:rPr>
        <w:t>...............................................</w:t>
      </w:r>
      <w:r w:rsidRPr="00A60088">
        <w:rPr>
          <w:rFonts w:ascii="Arial" w:hAnsi="Arial" w:cs="Arial"/>
          <w:sz w:val="22"/>
          <w:szCs w:val="22"/>
        </w:rPr>
        <w:t>........., Estado de .....</w:t>
      </w:r>
      <w:r>
        <w:rPr>
          <w:rFonts w:ascii="Arial" w:hAnsi="Arial" w:cs="Arial"/>
          <w:sz w:val="22"/>
          <w:szCs w:val="22"/>
        </w:rPr>
        <w:t>.......................................</w:t>
      </w:r>
      <w:r w:rsidRPr="00A60088">
        <w:rPr>
          <w:rFonts w:ascii="Arial" w:hAnsi="Arial" w:cs="Arial"/>
          <w:sz w:val="22"/>
          <w:szCs w:val="22"/>
        </w:rPr>
        <w:t xml:space="preserve">......., cadastrada junto ao Cadastro Nacional de Pessoa Jurídica do Ministério da Fazenda - CNPJ/MF sob o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com Inscrição Estadual registrada sob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neste ato representado</w:t>
      </w:r>
      <w:r>
        <w:rPr>
          <w:rFonts w:ascii="Arial" w:hAnsi="Arial" w:cs="Arial"/>
          <w:sz w:val="22"/>
          <w:szCs w:val="22"/>
        </w:rPr>
        <w:t xml:space="preserve"> pelo(a) Senhor(a) </w:t>
      </w:r>
      <w:r>
        <w:rPr>
          <w:rFonts w:ascii="Arial" w:hAnsi="Arial" w:cs="Arial"/>
          <w:b/>
          <w:sz w:val="22"/>
          <w:szCs w:val="22"/>
        </w:rPr>
        <w:t xml:space="preserve">XXXXXXXXXX, </w:t>
      </w:r>
      <w:r>
        <w:rPr>
          <w:rFonts w:ascii="Arial" w:hAnsi="Arial" w:cs="Arial"/>
          <w:sz w:val="22"/>
          <w:szCs w:val="22"/>
        </w:rPr>
        <w:t>....</w:t>
      </w:r>
      <w:r w:rsidRPr="00A60088">
        <w:rPr>
          <w:rFonts w:ascii="Arial" w:hAnsi="Arial" w:cs="Arial"/>
          <w:sz w:val="22"/>
          <w:szCs w:val="22"/>
        </w:rPr>
        <w:t xml:space="preserve">................, ..........., .............., ............, portador da Cédula de Identidade RG </w:t>
      </w:r>
      <w:r>
        <w:rPr>
          <w:rFonts w:ascii="Arial" w:hAnsi="Arial" w:cs="Arial"/>
          <w:sz w:val="22"/>
          <w:szCs w:val="22"/>
        </w:rPr>
        <w:t>n.º</w:t>
      </w:r>
      <w:r w:rsidRPr="00A60088">
        <w:rPr>
          <w:rFonts w:ascii="Arial" w:hAnsi="Arial" w:cs="Arial"/>
          <w:sz w:val="22"/>
          <w:szCs w:val="22"/>
        </w:rPr>
        <w:t xml:space="preserve"> ....</w:t>
      </w:r>
      <w:r>
        <w:rPr>
          <w:rFonts w:ascii="Arial" w:hAnsi="Arial" w:cs="Arial"/>
          <w:sz w:val="22"/>
          <w:szCs w:val="22"/>
        </w:rPr>
        <w:t>...................</w:t>
      </w:r>
      <w:r w:rsidRPr="00A60088">
        <w:rPr>
          <w:rFonts w:ascii="Arial" w:hAnsi="Arial" w:cs="Arial"/>
          <w:sz w:val="22"/>
          <w:szCs w:val="22"/>
        </w:rPr>
        <w:t xml:space="preserve">..............., inscrita no Cadastro de Pessoas Físicas do Ministério da Fazenda - CPF/MF sob o </w:t>
      </w:r>
      <w:r>
        <w:rPr>
          <w:rFonts w:ascii="Arial" w:hAnsi="Arial" w:cs="Arial"/>
          <w:sz w:val="22"/>
          <w:szCs w:val="22"/>
        </w:rPr>
        <w:t>n.º</w:t>
      </w:r>
      <w:r w:rsidRPr="00A60088">
        <w:rPr>
          <w:rFonts w:ascii="Arial" w:hAnsi="Arial" w:cs="Arial"/>
          <w:sz w:val="22"/>
          <w:szCs w:val="22"/>
        </w:rPr>
        <w:t xml:space="preserve"> ..........................,</w:t>
      </w:r>
      <w:r w:rsidR="00627318" w:rsidRPr="00A60088">
        <w:rPr>
          <w:rFonts w:ascii="Arial" w:hAnsi="Arial" w:cs="Arial"/>
          <w:sz w:val="22"/>
          <w:szCs w:val="22"/>
        </w:rPr>
        <w:t xml:space="preserve"> doravante denominada </w:t>
      </w:r>
      <w:r w:rsidR="00627318" w:rsidRPr="00A60088">
        <w:rPr>
          <w:rFonts w:ascii="Arial" w:hAnsi="Arial" w:cs="Arial"/>
          <w:b/>
          <w:bCs/>
          <w:sz w:val="22"/>
          <w:szCs w:val="22"/>
        </w:rPr>
        <w:t>CONTRATADA</w:t>
      </w:r>
      <w:r w:rsidR="00BF08C4" w:rsidRPr="00A60088">
        <w:rPr>
          <w:rFonts w:ascii="Arial" w:hAnsi="Arial" w:cs="Arial"/>
          <w:sz w:val="22"/>
          <w:szCs w:val="22"/>
        </w:rPr>
        <w:t xml:space="preserve">, têm entre si justo e acordado celebrar o presente contrato, em face do resultado do </w:t>
      </w:r>
      <w:r w:rsidR="00BF08C4" w:rsidRPr="00A60088">
        <w:rPr>
          <w:rFonts w:ascii="Arial" w:hAnsi="Arial" w:cs="Arial"/>
          <w:b/>
          <w:sz w:val="22"/>
          <w:szCs w:val="22"/>
        </w:rPr>
        <w:t xml:space="preserve">Pregão Para Registro de Preços, </w:t>
      </w:r>
      <w:r w:rsidR="00BF08C4" w:rsidRPr="00A60088">
        <w:rPr>
          <w:rFonts w:ascii="Arial" w:hAnsi="Arial" w:cs="Arial"/>
          <w:sz w:val="22"/>
          <w:szCs w:val="22"/>
        </w:rPr>
        <w:t xml:space="preserve">que se regerá pela Lei </w:t>
      </w:r>
      <w:r w:rsidR="00F16E4C">
        <w:rPr>
          <w:rFonts w:ascii="Arial" w:hAnsi="Arial" w:cs="Arial"/>
          <w:sz w:val="22"/>
          <w:szCs w:val="22"/>
        </w:rPr>
        <w:t>n.º</w:t>
      </w:r>
      <w:r w:rsidR="00BF08C4" w:rsidRPr="00A60088">
        <w:rPr>
          <w:rFonts w:ascii="Arial" w:hAnsi="Arial" w:cs="Arial"/>
          <w:sz w:val="22"/>
          <w:szCs w:val="22"/>
        </w:rPr>
        <w:t xml:space="preserve"> 8666, de 21 de </w:t>
      </w:r>
      <w:r w:rsidR="0090442D">
        <w:rPr>
          <w:rFonts w:ascii="Arial" w:hAnsi="Arial" w:cs="Arial"/>
          <w:sz w:val="22"/>
          <w:szCs w:val="22"/>
        </w:rPr>
        <w:t>julho</w:t>
      </w:r>
      <w:r w:rsidR="00BF08C4" w:rsidRPr="00A60088">
        <w:rPr>
          <w:rFonts w:ascii="Arial" w:hAnsi="Arial" w:cs="Arial"/>
          <w:sz w:val="22"/>
          <w:szCs w:val="22"/>
        </w:rPr>
        <w:t xml:space="preserve"> de 1993, observado o Decreto Municipal </w:t>
      </w:r>
      <w:r w:rsidR="00F16E4C">
        <w:rPr>
          <w:rFonts w:ascii="Arial" w:hAnsi="Arial" w:cs="Arial"/>
          <w:sz w:val="22"/>
          <w:szCs w:val="22"/>
        </w:rPr>
        <w:t>n.º</w:t>
      </w:r>
      <w:r w:rsidR="00BF08C4" w:rsidRPr="00A60088">
        <w:rPr>
          <w:rFonts w:ascii="Arial" w:hAnsi="Arial" w:cs="Arial"/>
          <w:sz w:val="22"/>
          <w:szCs w:val="22"/>
        </w:rPr>
        <w:t xml:space="preserve"> </w:t>
      </w:r>
      <w:r w:rsidR="0090442D">
        <w:rPr>
          <w:rFonts w:ascii="Arial" w:hAnsi="Arial" w:cs="Arial"/>
          <w:sz w:val="22"/>
          <w:szCs w:val="22"/>
        </w:rPr>
        <w:t>2.754/2005</w:t>
      </w:r>
      <w:r w:rsidR="00BF08C4" w:rsidRPr="00A60088">
        <w:rPr>
          <w:rFonts w:ascii="Arial" w:hAnsi="Arial" w:cs="Arial"/>
          <w:sz w:val="22"/>
          <w:szCs w:val="22"/>
        </w:rPr>
        <w:t xml:space="preserve">, que regulamentou o sistema de Registro de Preços no Município de Pouso Alegre, bem como o Edital referido, a proposta da </w:t>
      </w:r>
      <w:r w:rsidR="00BF08C4" w:rsidRPr="00A60088">
        <w:rPr>
          <w:rFonts w:ascii="Arial" w:hAnsi="Arial" w:cs="Arial"/>
          <w:b/>
          <w:bCs/>
          <w:sz w:val="22"/>
          <w:szCs w:val="22"/>
        </w:rPr>
        <w:t>CONTRATADA</w:t>
      </w:r>
      <w:r w:rsidR="00BF08C4"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 e PRAZOS</w:t>
      </w:r>
    </w:p>
    <w:p w:rsidR="00BF08C4" w:rsidRPr="00A60088" w:rsidRDefault="00BF08C4" w:rsidP="002E1A05">
      <w:pPr>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O objeto do presente contrato é </w:t>
      </w:r>
      <w:r w:rsidRPr="00A60088">
        <w:rPr>
          <w:rFonts w:ascii="Arial" w:hAnsi="Arial" w:cs="Arial"/>
          <w:iCs/>
          <w:sz w:val="22"/>
          <w:szCs w:val="22"/>
        </w:rPr>
        <w:t>a</w:t>
      </w:r>
      <w:r w:rsidR="00601A47">
        <w:rPr>
          <w:rFonts w:ascii="Arial" w:hAnsi="Arial" w:cs="Arial"/>
          <w:iCs/>
          <w:sz w:val="22"/>
          <w:szCs w:val="22"/>
        </w:rPr>
        <w:t xml:space="preserve"> </w:t>
      </w:r>
      <w:r w:rsidR="00606A18">
        <w:rPr>
          <w:rFonts w:ascii="Arial" w:hAnsi="Arial" w:cs="Arial"/>
          <w:b/>
          <w:sz w:val="22"/>
          <w:szCs w:val="22"/>
        </w:rPr>
        <w:t>AQUISIÇÃO DE MEDICAMENTOS E ALIMENTAÇÃO ANIMAL PARA ATENDER AO CONVÊNIO Nº 01/2012 FIRMADO ENTRE A PREFEITURA MUNICIPAL DE POUSO ALEGRE E A POLÍCIA MILITAR DO ESTADO DE MINAS GERAIS - PMMG,</w:t>
      </w:r>
      <w:r>
        <w:rPr>
          <w:rFonts w:ascii="Arial" w:hAnsi="Arial" w:cs="Arial"/>
          <w:b/>
          <w:sz w:val="22"/>
          <w:szCs w:val="22"/>
        </w:rPr>
        <w:t xml:space="preserve"> </w:t>
      </w:r>
      <w:r w:rsidRPr="00A60088">
        <w:rPr>
          <w:rFonts w:ascii="Arial" w:hAnsi="Arial" w:cs="Arial"/>
          <w:sz w:val="22"/>
          <w:szCs w:val="22"/>
        </w:rPr>
        <w:t xml:space="preserve">de acordo com as especificações do </w:t>
      </w:r>
      <w:r w:rsidR="007725C1">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Cs/>
          <w:iCs/>
          <w:sz w:val="22"/>
          <w:szCs w:val="22"/>
        </w:rPr>
        <w:t xml:space="preserve">Os </w:t>
      </w:r>
      <w:r>
        <w:rPr>
          <w:rFonts w:ascii="Arial" w:hAnsi="Arial" w:cs="Arial"/>
          <w:bCs/>
          <w:iCs/>
          <w:sz w:val="22"/>
          <w:szCs w:val="22"/>
        </w:rPr>
        <w:t>objetos</w:t>
      </w:r>
      <w:r w:rsidRPr="00A60088">
        <w:rPr>
          <w:rFonts w:ascii="Arial" w:hAnsi="Arial" w:cs="Arial"/>
          <w:bCs/>
          <w:iCs/>
          <w:sz w:val="22"/>
          <w:szCs w:val="22"/>
        </w:rPr>
        <w:t xml:space="preserve"> devem ser entregue</w:t>
      </w:r>
      <w:r>
        <w:rPr>
          <w:rFonts w:ascii="Arial" w:hAnsi="Arial" w:cs="Arial"/>
          <w:bCs/>
          <w:iCs/>
          <w:sz w:val="22"/>
          <w:szCs w:val="22"/>
        </w:rPr>
        <w:t>s</w:t>
      </w:r>
      <w:r w:rsidR="00312001">
        <w:rPr>
          <w:rFonts w:ascii="Arial" w:hAnsi="Arial" w:cs="Arial"/>
          <w:bCs/>
          <w:iCs/>
          <w:sz w:val="22"/>
          <w:szCs w:val="22"/>
        </w:rPr>
        <w:t xml:space="preserve"> nos prazos e locais descritos no </w:t>
      </w:r>
      <w:r w:rsidR="007725C1">
        <w:rPr>
          <w:rFonts w:ascii="Arial" w:hAnsi="Arial" w:cs="Arial"/>
          <w:bCs/>
          <w:iCs/>
          <w:sz w:val="22"/>
          <w:szCs w:val="22"/>
        </w:rPr>
        <w:t>Termo de Referência</w:t>
      </w:r>
      <w:r w:rsidRPr="00A60088">
        <w:rPr>
          <w:rFonts w:ascii="Arial" w:hAnsi="Arial" w:cs="Arial"/>
          <w:bCs/>
          <w:iCs/>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 xml:space="preserve">A empresa vencedora somente fará </w:t>
      </w:r>
      <w:r>
        <w:rPr>
          <w:rFonts w:ascii="Arial" w:hAnsi="Arial" w:cs="Arial"/>
          <w:sz w:val="22"/>
          <w:szCs w:val="22"/>
        </w:rPr>
        <w:t>a</w:t>
      </w:r>
      <w:r w:rsidRPr="00A60088">
        <w:rPr>
          <w:rFonts w:ascii="Arial" w:hAnsi="Arial" w:cs="Arial"/>
          <w:sz w:val="22"/>
          <w:szCs w:val="22"/>
        </w:rPr>
        <w:t xml:space="preserve">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mediante solicitação e ordem de fornecimento</w:t>
      </w:r>
      <w:r w:rsidR="00312001">
        <w:rPr>
          <w:rFonts w:ascii="Arial" w:hAnsi="Arial" w:cs="Arial"/>
          <w:sz w:val="22"/>
          <w:szCs w:val="22"/>
        </w:rPr>
        <w:t xml:space="preserve"> emitido pela secretaria requisitante</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206524" w:rsidRDefault="00BF08C4" w:rsidP="00206524">
      <w:pPr>
        <w:widowControl w:val="0"/>
        <w:suppressAutoHyphens/>
        <w:jc w:val="both"/>
        <w:rPr>
          <w:rFonts w:ascii="Arial" w:hAnsi="Arial" w:cs="Arial"/>
          <w:sz w:val="22"/>
          <w:szCs w:val="22"/>
        </w:rPr>
      </w:pPr>
      <w:r w:rsidRPr="006F7D2F">
        <w:rPr>
          <w:rFonts w:ascii="Arial" w:hAnsi="Arial" w:cs="Arial"/>
          <w:sz w:val="22"/>
          <w:szCs w:val="22"/>
        </w:rPr>
        <w:t>As despesas correrão por conta da</w:t>
      </w:r>
      <w:r w:rsidR="00206524">
        <w:rPr>
          <w:rFonts w:ascii="Arial" w:hAnsi="Arial" w:cs="Arial"/>
          <w:sz w:val="22"/>
          <w:szCs w:val="22"/>
        </w:rPr>
        <w:t>s</w:t>
      </w:r>
      <w:r w:rsidRPr="006F7D2F">
        <w:rPr>
          <w:rFonts w:ascii="Arial" w:hAnsi="Arial" w:cs="Arial"/>
          <w:sz w:val="22"/>
          <w:szCs w:val="22"/>
        </w:rPr>
        <w:t xml:space="preserve"> dotaç</w:t>
      </w:r>
      <w:r w:rsidR="00206524">
        <w:rPr>
          <w:rFonts w:ascii="Arial" w:hAnsi="Arial" w:cs="Arial"/>
          <w:sz w:val="22"/>
          <w:szCs w:val="22"/>
        </w:rPr>
        <w:t>ões</w:t>
      </w:r>
      <w:r w:rsidR="00312001">
        <w:rPr>
          <w:rFonts w:ascii="Arial" w:hAnsi="Arial" w:cs="Arial"/>
          <w:sz w:val="22"/>
          <w:szCs w:val="22"/>
        </w:rPr>
        <w:t xml:space="preserve"> </w:t>
      </w:r>
      <w:r w:rsidRPr="006F7D2F">
        <w:rPr>
          <w:rFonts w:ascii="Arial" w:hAnsi="Arial" w:cs="Arial"/>
          <w:sz w:val="22"/>
          <w:szCs w:val="22"/>
        </w:rPr>
        <w:t>orçamentária</w:t>
      </w:r>
      <w:r w:rsidR="00206524">
        <w:rPr>
          <w:rFonts w:ascii="Arial" w:hAnsi="Arial" w:cs="Arial"/>
          <w:sz w:val="22"/>
          <w:szCs w:val="22"/>
        </w:rPr>
        <w:t>s</w:t>
      </w:r>
      <w:r w:rsidR="00312001">
        <w:rPr>
          <w:rFonts w:ascii="Arial" w:hAnsi="Arial" w:cs="Arial"/>
          <w:sz w:val="22"/>
          <w:szCs w:val="22"/>
        </w:rPr>
        <w:t xml:space="preserve"> n.</w:t>
      </w:r>
      <w:r w:rsidR="001C492A">
        <w:rPr>
          <w:rFonts w:ascii="Arial" w:hAnsi="Arial" w:cs="Arial"/>
          <w:sz w:val="22"/>
          <w:szCs w:val="22"/>
        </w:rPr>
        <w:t>º</w:t>
      </w:r>
    </w:p>
    <w:p w:rsidR="00837D9F" w:rsidRDefault="00837D9F" w:rsidP="00206524">
      <w:pPr>
        <w:widowControl w:val="0"/>
        <w:suppressAutoHyphens/>
        <w:jc w:val="both"/>
        <w:rPr>
          <w:rFonts w:ascii="Arial" w:hAnsi="Arial" w:cs="Arial"/>
          <w:sz w:val="22"/>
          <w:szCs w:val="22"/>
        </w:rPr>
      </w:pPr>
    </w:p>
    <w:tbl>
      <w:tblPr>
        <w:tblStyle w:val="Tabelacomgrade"/>
        <w:tblW w:w="0" w:type="auto"/>
        <w:tblLook w:val="04A0"/>
      </w:tblPr>
      <w:tblGrid>
        <w:gridCol w:w="1660"/>
        <w:gridCol w:w="2868"/>
        <w:gridCol w:w="4192"/>
      </w:tblGrid>
      <w:tr w:rsidR="00DA3988" w:rsidRPr="00DA3988" w:rsidTr="002E3F32">
        <w:tc>
          <w:tcPr>
            <w:tcW w:w="1660" w:type="dxa"/>
          </w:tcPr>
          <w:p w:rsidR="00DA3988" w:rsidRPr="00DA3988" w:rsidRDefault="00DA3988" w:rsidP="002E3F32">
            <w:pPr>
              <w:contextualSpacing/>
              <w:jc w:val="center"/>
              <w:rPr>
                <w:rFonts w:ascii="Arial" w:hAnsi="Arial" w:cs="Arial"/>
                <w:sz w:val="22"/>
                <w:szCs w:val="22"/>
              </w:rPr>
            </w:pPr>
            <w:r w:rsidRPr="00DA3988">
              <w:rPr>
                <w:rFonts w:ascii="Arial" w:hAnsi="Arial" w:cs="Arial"/>
                <w:sz w:val="22"/>
                <w:szCs w:val="22"/>
              </w:rPr>
              <w:t>FICHA</w:t>
            </w:r>
          </w:p>
        </w:tc>
        <w:tc>
          <w:tcPr>
            <w:tcW w:w="2868" w:type="dxa"/>
          </w:tcPr>
          <w:p w:rsidR="00DA3988" w:rsidRPr="00DA3988" w:rsidRDefault="00DA3988" w:rsidP="002E3F32">
            <w:pPr>
              <w:contextualSpacing/>
              <w:jc w:val="center"/>
              <w:rPr>
                <w:rFonts w:ascii="Arial" w:hAnsi="Arial" w:cs="Arial"/>
                <w:sz w:val="22"/>
                <w:szCs w:val="22"/>
              </w:rPr>
            </w:pPr>
            <w:r w:rsidRPr="00DA3988">
              <w:rPr>
                <w:rFonts w:ascii="Arial" w:hAnsi="Arial" w:cs="Arial"/>
                <w:sz w:val="22"/>
                <w:szCs w:val="22"/>
              </w:rPr>
              <w:t>RECURSO</w:t>
            </w:r>
          </w:p>
        </w:tc>
        <w:tc>
          <w:tcPr>
            <w:tcW w:w="4192" w:type="dxa"/>
          </w:tcPr>
          <w:p w:rsidR="00DA3988" w:rsidRPr="00DA3988" w:rsidRDefault="00DA3988" w:rsidP="002E3F32">
            <w:pPr>
              <w:contextualSpacing/>
              <w:jc w:val="center"/>
              <w:rPr>
                <w:rFonts w:ascii="Arial" w:hAnsi="Arial" w:cs="Arial"/>
                <w:sz w:val="22"/>
                <w:szCs w:val="22"/>
              </w:rPr>
            </w:pPr>
            <w:r w:rsidRPr="00DA3988">
              <w:rPr>
                <w:rFonts w:ascii="Arial" w:hAnsi="Arial" w:cs="Arial"/>
                <w:sz w:val="22"/>
                <w:szCs w:val="22"/>
              </w:rPr>
              <w:t>DOTAÇÃO ORÇAMENTÁRIA</w:t>
            </w:r>
          </w:p>
        </w:tc>
      </w:tr>
      <w:tr w:rsidR="00DA3988" w:rsidRPr="00A74D78" w:rsidTr="002E3F32">
        <w:trPr>
          <w:trHeight w:val="695"/>
        </w:trPr>
        <w:tc>
          <w:tcPr>
            <w:tcW w:w="1660" w:type="dxa"/>
          </w:tcPr>
          <w:p w:rsidR="00DA3988" w:rsidRPr="00A74D78" w:rsidRDefault="00DA3988" w:rsidP="002E3F32">
            <w:pPr>
              <w:contextualSpacing/>
              <w:jc w:val="center"/>
              <w:rPr>
                <w:rFonts w:ascii="Arial" w:hAnsi="Arial" w:cs="Arial"/>
                <w:sz w:val="22"/>
                <w:szCs w:val="22"/>
              </w:rPr>
            </w:pPr>
          </w:p>
          <w:p w:rsidR="00DA3988" w:rsidRPr="00A74D78" w:rsidRDefault="00DA3988" w:rsidP="002E3F32">
            <w:pPr>
              <w:contextualSpacing/>
              <w:jc w:val="center"/>
              <w:rPr>
                <w:rFonts w:ascii="Arial" w:hAnsi="Arial" w:cs="Arial"/>
                <w:sz w:val="22"/>
                <w:szCs w:val="22"/>
              </w:rPr>
            </w:pPr>
            <w:r w:rsidRPr="00A74D78">
              <w:rPr>
                <w:rFonts w:ascii="Arial" w:hAnsi="Arial" w:cs="Arial"/>
                <w:sz w:val="22"/>
                <w:szCs w:val="22"/>
              </w:rPr>
              <w:t>127</w:t>
            </w:r>
          </w:p>
          <w:p w:rsidR="00DA3988" w:rsidRPr="00A74D78" w:rsidRDefault="00DA3988" w:rsidP="002E3F32">
            <w:pPr>
              <w:contextualSpacing/>
              <w:jc w:val="center"/>
              <w:rPr>
                <w:rFonts w:ascii="Arial" w:hAnsi="Arial" w:cs="Arial"/>
                <w:sz w:val="22"/>
                <w:szCs w:val="22"/>
              </w:rPr>
            </w:pPr>
          </w:p>
        </w:tc>
        <w:tc>
          <w:tcPr>
            <w:tcW w:w="2868" w:type="dxa"/>
          </w:tcPr>
          <w:p w:rsidR="00DA3988" w:rsidRPr="00A74D78" w:rsidRDefault="00DA3988" w:rsidP="002E3F32">
            <w:pPr>
              <w:contextualSpacing/>
              <w:jc w:val="center"/>
              <w:rPr>
                <w:rFonts w:ascii="Arial" w:hAnsi="Arial" w:cs="Arial"/>
                <w:sz w:val="22"/>
                <w:szCs w:val="22"/>
              </w:rPr>
            </w:pPr>
          </w:p>
          <w:p w:rsidR="00DA3988" w:rsidRPr="00A74D78" w:rsidRDefault="00DA3988" w:rsidP="002E3F32">
            <w:pPr>
              <w:contextualSpacing/>
              <w:jc w:val="center"/>
              <w:rPr>
                <w:rFonts w:ascii="Arial" w:hAnsi="Arial" w:cs="Arial"/>
                <w:sz w:val="22"/>
                <w:szCs w:val="22"/>
              </w:rPr>
            </w:pPr>
            <w:r w:rsidRPr="00A74D78">
              <w:rPr>
                <w:rFonts w:ascii="Arial" w:hAnsi="Arial" w:cs="Arial"/>
                <w:sz w:val="22"/>
                <w:szCs w:val="22"/>
              </w:rPr>
              <w:t>Material de consumo</w:t>
            </w:r>
          </w:p>
        </w:tc>
        <w:tc>
          <w:tcPr>
            <w:tcW w:w="4192" w:type="dxa"/>
          </w:tcPr>
          <w:p w:rsidR="00DA3988" w:rsidRPr="00A74D78" w:rsidRDefault="00DA3988" w:rsidP="002E3F32">
            <w:pPr>
              <w:contextualSpacing/>
              <w:jc w:val="center"/>
              <w:rPr>
                <w:rFonts w:ascii="Arial" w:hAnsi="Arial" w:cs="Arial"/>
                <w:sz w:val="22"/>
                <w:szCs w:val="22"/>
              </w:rPr>
            </w:pPr>
          </w:p>
          <w:p w:rsidR="00DA3988" w:rsidRPr="00A74D78" w:rsidRDefault="00DA3988" w:rsidP="002E3F32">
            <w:pPr>
              <w:contextualSpacing/>
              <w:jc w:val="center"/>
              <w:rPr>
                <w:rFonts w:ascii="Arial" w:hAnsi="Arial" w:cs="Arial"/>
                <w:sz w:val="22"/>
                <w:szCs w:val="22"/>
              </w:rPr>
            </w:pPr>
            <w:r w:rsidRPr="00A74D78">
              <w:rPr>
                <w:rFonts w:ascii="Arial" w:hAnsi="Arial" w:cs="Arial"/>
                <w:sz w:val="22"/>
                <w:szCs w:val="22"/>
              </w:rPr>
              <w:t>02.02.00.04.122.0017.2007.3.3.90.30.00</w:t>
            </w:r>
          </w:p>
        </w:tc>
      </w:tr>
    </w:tbl>
    <w:p w:rsidR="00DA3988" w:rsidRDefault="00DA3988" w:rsidP="00206524">
      <w:pPr>
        <w:widowControl w:val="0"/>
        <w:suppressAutoHyphen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 meses</w:t>
      </w:r>
      <w:r w:rsidRPr="00A60088">
        <w:rPr>
          <w:rFonts w:ascii="Arial" w:hAnsi="Arial" w:cs="Arial"/>
          <w:sz w:val="22"/>
          <w:szCs w:val="22"/>
        </w:rPr>
        <w:t>, contados da data da sua assinatura.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4173C2">
        <w:rPr>
          <w:rFonts w:ascii="Arial" w:hAnsi="Arial" w:cs="Arial"/>
          <w:sz w:val="22"/>
          <w:szCs w:val="22"/>
        </w:rPr>
        <w:t xml:space="preserve">CONTRATO </w:t>
      </w:r>
      <w:r w:rsidRPr="00A60088">
        <w:rPr>
          <w:rFonts w:ascii="Arial" w:hAnsi="Arial" w:cs="Arial"/>
          <w:sz w:val="22"/>
          <w:szCs w:val="22"/>
        </w:rPr>
        <w:t>é de R$.......</w:t>
      </w:r>
      <w:r w:rsidR="004173C2">
        <w:rPr>
          <w:rFonts w:ascii="Arial" w:hAnsi="Arial" w:cs="Arial"/>
          <w:sz w:val="22"/>
          <w:szCs w:val="22"/>
        </w:rPr>
        <w:t>....................</w:t>
      </w:r>
      <w:r w:rsidRPr="00A60088">
        <w:rPr>
          <w:rFonts w:ascii="Arial" w:hAnsi="Arial" w:cs="Arial"/>
          <w:sz w:val="22"/>
          <w:szCs w:val="22"/>
        </w:rPr>
        <w:t>....................</w:t>
      </w:r>
      <w:r w:rsidR="004173C2">
        <w:rPr>
          <w:rFonts w:ascii="Arial" w:hAnsi="Arial" w:cs="Arial"/>
          <w:sz w:val="22"/>
          <w:szCs w:val="22"/>
        </w:rPr>
        <w:t xml:space="preserve"> (...............................................................................)</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5.1. A Prefeitura Municipal de Pouso Alegre efetuará o pagamento em até </w:t>
      </w:r>
      <w:r w:rsidR="00A4644D">
        <w:rPr>
          <w:rFonts w:ascii="Arial" w:hAnsi="Arial" w:cs="Arial"/>
          <w:sz w:val="22"/>
          <w:szCs w:val="22"/>
        </w:rPr>
        <w:t>30</w:t>
      </w:r>
      <w:r w:rsidRPr="00A60088">
        <w:rPr>
          <w:rFonts w:ascii="Arial" w:hAnsi="Arial" w:cs="Arial"/>
          <w:sz w:val="22"/>
          <w:szCs w:val="22"/>
        </w:rPr>
        <w:t xml:space="preserve"> (</w:t>
      </w:r>
      <w:r w:rsidR="00A4644D">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725C1">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6949F1" w:rsidRPr="00A60088" w:rsidRDefault="006949F1" w:rsidP="006949F1">
      <w:pPr>
        <w:jc w:val="both"/>
        <w:rPr>
          <w:rFonts w:ascii="Arial" w:hAnsi="Arial" w:cs="Arial"/>
          <w:sz w:val="22"/>
          <w:szCs w:val="22"/>
        </w:rPr>
      </w:pPr>
      <w:r>
        <w:rPr>
          <w:rFonts w:ascii="Arial" w:hAnsi="Arial" w:cs="Arial"/>
          <w:sz w:val="22"/>
          <w:szCs w:val="22"/>
        </w:rPr>
        <w:t xml:space="preserve">5.2. </w:t>
      </w:r>
      <w:r w:rsidRPr="00A60088">
        <w:rPr>
          <w:rFonts w:ascii="Arial" w:hAnsi="Arial" w:cs="Arial"/>
          <w:sz w:val="22"/>
          <w:szCs w:val="22"/>
        </w:rPr>
        <w:t>Caso o pagamento ultrapasse o prazo previsto, a proponente vencedora terá direito, até a data do efetivo pag</w:t>
      </w:r>
      <w:r>
        <w:rPr>
          <w:rFonts w:ascii="Arial" w:hAnsi="Arial" w:cs="Arial"/>
          <w:sz w:val="22"/>
          <w:szCs w:val="22"/>
        </w:rPr>
        <w:t>amento a acréscimo de juros de 0,5</w:t>
      </w:r>
      <w:r w:rsidRPr="00A60088">
        <w:rPr>
          <w:rFonts w:ascii="Arial" w:hAnsi="Arial" w:cs="Arial"/>
          <w:sz w:val="22"/>
          <w:szCs w:val="22"/>
        </w:rPr>
        <w:t>% (</w:t>
      </w:r>
      <w:r>
        <w:rPr>
          <w:rFonts w:ascii="Arial" w:hAnsi="Arial" w:cs="Arial"/>
          <w:sz w:val="22"/>
          <w:szCs w:val="22"/>
        </w:rPr>
        <w:t>meio</w:t>
      </w:r>
      <w:r w:rsidRPr="00A60088">
        <w:rPr>
          <w:rFonts w:ascii="Arial" w:hAnsi="Arial" w:cs="Arial"/>
          <w:sz w:val="22"/>
          <w:szCs w:val="22"/>
        </w:rPr>
        <w:t xml:space="preserve"> por cento) ao mês</w:t>
      </w:r>
      <w:r>
        <w:rPr>
          <w:rFonts w:ascii="Arial" w:hAnsi="Arial" w:cs="Arial"/>
          <w:sz w:val="22"/>
          <w:szCs w:val="22"/>
        </w:rPr>
        <w:t xml:space="preserve"> mais a Taxa de Referência (TR)</w:t>
      </w:r>
      <w:r w:rsidRPr="00A60088">
        <w:rPr>
          <w:rFonts w:ascii="Arial" w:hAnsi="Arial" w:cs="Arial"/>
          <w:sz w:val="22"/>
          <w:szCs w:val="22"/>
        </w:rPr>
        <w:t>.</w:t>
      </w:r>
    </w:p>
    <w:p w:rsidR="00206524" w:rsidRPr="00206524" w:rsidRDefault="00206524" w:rsidP="006949F1">
      <w:pPr>
        <w:jc w:val="both"/>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6.6. O novo preço só terá validade, após a emissão de parecer da comissão revisora e, para efeito de pagamento dos objetos porventura </w:t>
      </w:r>
      <w:r w:rsidR="007D510D">
        <w:rPr>
          <w:rFonts w:ascii="Arial" w:hAnsi="Arial" w:cs="Arial"/>
          <w:sz w:val="22"/>
          <w:szCs w:val="22"/>
        </w:rPr>
        <w:t>entregue</w:t>
      </w:r>
      <w:r w:rsidRPr="00A60088">
        <w:rPr>
          <w:rFonts w:ascii="Arial" w:hAnsi="Arial" w:cs="Arial"/>
          <w:sz w:val="22"/>
          <w:szCs w:val="22"/>
        </w:rPr>
        <w:t xml:space="preserve">s 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Prestar todos os esclarecimentos necessários para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 xml:space="preserve">Entregar o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Contrato, </w:t>
      </w:r>
      <w:r w:rsidRPr="00A60088">
        <w:rPr>
          <w:rFonts w:ascii="Arial" w:hAnsi="Arial" w:cs="Arial"/>
          <w:sz w:val="22"/>
          <w:szCs w:val="22"/>
        </w:rPr>
        <w:t xml:space="preserve">conforme solicitação da Secretaria requisitante, obedecendo aos critérios detalhados no Anexo II – </w:t>
      </w:r>
      <w:r w:rsidR="007725C1">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roposta apresentada, obrigando-se a fornecer os bens 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 a entrega do</w:t>
      </w:r>
      <w:r>
        <w:rPr>
          <w:rFonts w:ascii="Arial" w:hAnsi="Arial" w:cs="Arial"/>
          <w:sz w:val="22"/>
          <w:szCs w:val="22"/>
        </w:rPr>
        <w:t>s</w:t>
      </w:r>
      <w:r w:rsidRPr="00A60088">
        <w:rPr>
          <w:rFonts w:ascii="Arial" w:hAnsi="Arial" w:cs="Arial"/>
          <w:sz w:val="22"/>
          <w:szCs w:val="22"/>
        </w:rPr>
        <w:t xml:space="preserve"> objeto</w:t>
      </w:r>
      <w:r>
        <w:rPr>
          <w:rFonts w:ascii="Arial" w:hAnsi="Arial" w:cs="Arial"/>
          <w:sz w:val="22"/>
          <w:szCs w:val="22"/>
        </w:rPr>
        <w:t>s</w:t>
      </w:r>
      <w:r w:rsidRPr="00A60088">
        <w:rPr>
          <w:rFonts w:ascii="Arial" w:hAnsi="Arial" w:cs="Arial"/>
          <w:sz w:val="22"/>
          <w:szCs w:val="22"/>
        </w:rPr>
        <w:t xml:space="preserve"> que não esteja</w:t>
      </w:r>
      <w:r>
        <w:rPr>
          <w:rFonts w:ascii="Arial" w:hAnsi="Arial" w:cs="Arial"/>
          <w:sz w:val="22"/>
          <w:szCs w:val="22"/>
        </w:rPr>
        <w:t>m</w:t>
      </w:r>
      <w:r w:rsidRPr="00A60088">
        <w:rPr>
          <w:rFonts w:ascii="Arial" w:hAnsi="Arial" w:cs="Arial"/>
          <w:sz w:val="22"/>
          <w:szCs w:val="22"/>
        </w:rPr>
        <w:t xml:space="preserve">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9.1. São aplicáveis as sanções previstas no Capítulo IV da Lei Federal </w:t>
      </w:r>
      <w:r w:rsidR="00F16E4C">
        <w:rPr>
          <w:rFonts w:ascii="Arial" w:hAnsi="Arial" w:cs="Arial"/>
          <w:bCs/>
          <w:iCs/>
          <w:sz w:val="22"/>
          <w:szCs w:val="22"/>
        </w:rPr>
        <w:t>n.º</w:t>
      </w:r>
      <w:r w:rsidRPr="00A60088">
        <w:rPr>
          <w:rFonts w:ascii="Arial" w:hAnsi="Arial" w:cs="Arial"/>
          <w:bCs/>
          <w:iCs/>
          <w:sz w:val="22"/>
          <w:szCs w:val="22"/>
        </w:rPr>
        <w:t xml:space="preserve"> 8666/93, na Lei Federal </w:t>
      </w:r>
      <w:r w:rsidR="00F16E4C">
        <w:rPr>
          <w:rFonts w:ascii="Arial" w:hAnsi="Arial" w:cs="Arial"/>
          <w:bCs/>
          <w:iCs/>
          <w:sz w:val="22"/>
          <w:szCs w:val="22"/>
        </w:rPr>
        <w:t>n.º</w:t>
      </w:r>
      <w:r w:rsidRPr="00A60088">
        <w:rPr>
          <w:rFonts w:ascii="Arial" w:hAnsi="Arial" w:cs="Arial"/>
          <w:bCs/>
          <w:iCs/>
          <w:sz w:val="22"/>
          <w:szCs w:val="22"/>
        </w:rPr>
        <w:t xml:space="preserve">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9.2. A licitante que não mantiver a proposta, comportar-se de modo inidôneo ou fizer declaração falsa, estará sujeita à pena de suspensão de seu direito de licitar e contratar com a Administração,pelo prazo de até </w:t>
      </w:r>
      <w:r w:rsidR="00844C87">
        <w:rPr>
          <w:rFonts w:ascii="Arial" w:hAnsi="Arial" w:cs="Arial"/>
          <w:bCs/>
          <w:iCs/>
          <w:sz w:val="22"/>
          <w:szCs w:val="22"/>
        </w:rPr>
        <w:t xml:space="preserve">02 (dois)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w:t>
      </w:r>
      <w:r w:rsidR="007D510D">
        <w:rPr>
          <w:rFonts w:ascii="Arial" w:hAnsi="Arial" w:cs="Arial"/>
          <w:bCs/>
          <w:iCs/>
          <w:sz w:val="22"/>
          <w:szCs w:val="22"/>
        </w:rPr>
        <w:t>ndam as exigências deste edital</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4173C2">
        <w:rPr>
          <w:rFonts w:ascii="Arial" w:hAnsi="Arial" w:cs="Arial"/>
          <w:iCs/>
          <w:sz w:val="22"/>
          <w:szCs w:val="22"/>
        </w:rPr>
        <w:t xml:space="preserve"> </w:t>
      </w:r>
      <w:r w:rsidRPr="00A60088">
        <w:rPr>
          <w:rFonts w:ascii="Arial" w:hAnsi="Arial" w:cs="Arial"/>
          <w:iCs/>
          <w:sz w:val="22"/>
          <w:szCs w:val="22"/>
        </w:rPr>
        <w:t xml:space="preserve">aplicadas, segundo a gravidade da falta, nos termos dos artigos 86 e 87 da Lei Federal </w:t>
      </w:r>
      <w:r w:rsidR="00F16E4C">
        <w:rPr>
          <w:rFonts w:ascii="Arial" w:hAnsi="Arial" w:cs="Arial"/>
          <w:iCs/>
          <w:sz w:val="22"/>
          <w:szCs w:val="22"/>
        </w:rPr>
        <w:t>n.º</w:t>
      </w:r>
      <w:r w:rsidRPr="00A60088">
        <w:rPr>
          <w:rFonts w:ascii="Arial" w:hAnsi="Arial" w:cs="Arial"/>
          <w:iCs/>
          <w:sz w:val="22"/>
          <w:szCs w:val="22"/>
        </w:rPr>
        <w:t xml:space="preserve">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4173C2">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4173C2">
        <w:rPr>
          <w:rFonts w:ascii="Arial" w:hAnsi="Arial" w:cs="Arial"/>
          <w:iCs/>
          <w:sz w:val="22"/>
          <w:szCs w:val="22"/>
        </w:rPr>
        <w:t xml:space="preserve"> </w:t>
      </w:r>
      <w:r w:rsidRPr="00A60088">
        <w:rPr>
          <w:rFonts w:ascii="Arial" w:hAnsi="Arial" w:cs="Arial"/>
          <w:iCs/>
          <w:sz w:val="22"/>
          <w:szCs w:val="22"/>
        </w:rPr>
        <w:t>por cento), por dia de atraso na entrega dos materiais, calculada sobre o valor da parcela contratada, até o limite de 15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Pr="00A60088">
        <w:rPr>
          <w:rFonts w:ascii="Arial" w:hAnsi="Arial" w:cs="Arial"/>
          <w:iCs/>
          <w:sz w:val="22"/>
          <w:szCs w:val="22"/>
        </w:rPr>
        <w:t>, pelo prazo de 12 (doze) meses;</w:t>
      </w:r>
    </w:p>
    <w:p w:rsidR="007D510D" w:rsidRDefault="007D510D"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9.5. As sanções são independentes e a aplicação de uma não exclui a aplicação das outras.</w:t>
      </w:r>
    </w:p>
    <w:p w:rsidR="00FA186B" w:rsidRPr="00A60088" w:rsidRDefault="00FA186B"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6949F1">
        <w:rPr>
          <w:rFonts w:ascii="Arial" w:hAnsi="Arial" w:cs="Arial"/>
          <w:sz w:val="22"/>
          <w:szCs w:val="22"/>
        </w:rPr>
        <w:t>s</w:t>
      </w:r>
      <w:r w:rsidRPr="00A60088">
        <w:rPr>
          <w:rFonts w:ascii="Arial" w:hAnsi="Arial" w:cs="Arial"/>
          <w:sz w:val="22"/>
          <w:szCs w:val="22"/>
        </w:rPr>
        <w:t xml:space="preserve"> art</w:t>
      </w:r>
      <w:r w:rsidR="006949F1">
        <w:rPr>
          <w:rFonts w:ascii="Arial" w:hAnsi="Arial" w:cs="Arial"/>
          <w:sz w:val="22"/>
          <w:szCs w:val="22"/>
        </w:rPr>
        <w:t>s</w:t>
      </w:r>
      <w:r w:rsidRPr="00A60088">
        <w:rPr>
          <w:rFonts w:ascii="Arial" w:hAnsi="Arial" w:cs="Arial"/>
          <w:sz w:val="22"/>
          <w:szCs w:val="22"/>
        </w:rPr>
        <w:t>.</w:t>
      </w:r>
      <w:r w:rsidR="006949F1">
        <w:rPr>
          <w:rFonts w:ascii="Arial" w:hAnsi="Arial" w:cs="Arial"/>
          <w:sz w:val="22"/>
          <w:szCs w:val="22"/>
        </w:rPr>
        <w:t xml:space="preserve"> 77 e </w:t>
      </w:r>
      <w:r w:rsidRPr="00A60088">
        <w:rPr>
          <w:rFonts w:ascii="Arial" w:hAnsi="Arial" w:cs="Arial"/>
          <w:sz w:val="22"/>
          <w:szCs w:val="22"/>
        </w:rPr>
        <w:t xml:space="preserve"> 78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 </w:t>
      </w:r>
      <w:r w:rsidR="00F16E4C">
        <w:rPr>
          <w:rFonts w:ascii="Arial" w:hAnsi="Arial" w:cs="Arial"/>
          <w:sz w:val="22"/>
          <w:szCs w:val="22"/>
        </w:rPr>
        <w:t>n.º</w:t>
      </w:r>
      <w:r w:rsidRPr="00A60088">
        <w:rPr>
          <w:rFonts w:ascii="Arial" w:hAnsi="Arial" w:cs="Arial"/>
          <w:sz w:val="22"/>
          <w:szCs w:val="22"/>
        </w:rPr>
        <w:t xml:space="preserve"> 10520 de 17.07.02, no Código de Defesa do Consumidor (Lei </w:t>
      </w:r>
      <w:r w:rsidR="00F16E4C">
        <w:rPr>
          <w:rFonts w:ascii="Arial" w:hAnsi="Arial" w:cs="Arial"/>
          <w:sz w:val="22"/>
          <w:szCs w:val="22"/>
        </w:rPr>
        <w:t>n.º</w:t>
      </w:r>
      <w:r>
        <w:rPr>
          <w:rFonts w:ascii="Arial" w:hAnsi="Arial" w:cs="Arial"/>
          <w:sz w:val="22"/>
          <w:szCs w:val="22"/>
        </w:rPr>
        <w:t xml:space="preserve">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10.3. A rescisão poderá ser unilateral, amigável (resilição) ou judicial, nos termos e condições previstas no art. 79 da Lei n°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 </w:t>
      </w:r>
      <w:r w:rsidR="00F16E4C">
        <w:rPr>
          <w:rFonts w:ascii="Arial" w:hAnsi="Arial" w:cs="Arial"/>
          <w:sz w:val="22"/>
          <w:szCs w:val="22"/>
        </w:rPr>
        <w:t>n.º</w:t>
      </w:r>
      <w:r w:rsidRPr="00A60088">
        <w:rPr>
          <w:rFonts w:ascii="Arial" w:hAnsi="Arial" w:cs="Arial"/>
          <w:sz w:val="22"/>
          <w:szCs w:val="22"/>
        </w:rPr>
        <w:t xml:space="preserve"> 8666/93.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 xml:space="preserve">13.1. O presente Termo de Contrato rege-se pelas disposições expressas na Lei </w:t>
      </w:r>
      <w:r w:rsidR="00F16E4C">
        <w:rPr>
          <w:rFonts w:ascii="Arial" w:hAnsi="Arial" w:cs="Arial"/>
          <w:sz w:val="22"/>
          <w:szCs w:val="22"/>
        </w:rPr>
        <w:t>n.º</w:t>
      </w:r>
      <w:r w:rsidRPr="00A60088">
        <w:rPr>
          <w:rFonts w:ascii="Arial" w:hAnsi="Arial" w:cs="Arial"/>
          <w:sz w:val="22"/>
          <w:szCs w:val="22"/>
        </w:rPr>
        <w:t xml:space="preserve"> 8666, de 21 de </w:t>
      </w:r>
      <w:r w:rsidR="0090442D">
        <w:rPr>
          <w:rFonts w:ascii="Arial" w:hAnsi="Arial" w:cs="Arial"/>
          <w:sz w:val="22"/>
          <w:szCs w:val="22"/>
        </w:rPr>
        <w:t>julho</w:t>
      </w:r>
      <w:r w:rsidRPr="00A60088">
        <w:rPr>
          <w:rFonts w:ascii="Arial" w:hAnsi="Arial" w:cs="Arial"/>
          <w:sz w:val="22"/>
          <w:szCs w:val="22"/>
        </w:rPr>
        <w:t xml:space="preserve"> de 1993, Lei Federal 10520/02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9D0992" w:rsidRPr="00A60088" w:rsidRDefault="009D0992"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15.1. Os direitos das partes contraentes encontram-se inseridos na Lei </w:t>
      </w:r>
      <w:r w:rsidR="00F16E4C">
        <w:rPr>
          <w:rFonts w:ascii="Arial" w:hAnsi="Arial" w:cs="Arial"/>
          <w:sz w:val="22"/>
          <w:szCs w:val="22"/>
        </w:rPr>
        <w:t>n.º</w:t>
      </w:r>
      <w:r w:rsidRPr="00A60088">
        <w:rPr>
          <w:rFonts w:ascii="Arial" w:hAnsi="Arial" w:cs="Arial"/>
          <w:sz w:val="22"/>
          <w:szCs w:val="22"/>
        </w:rPr>
        <w:t xml:space="preserve"> 8.666, de 21/06/93 e Lei </w:t>
      </w:r>
      <w:r w:rsidR="00F16E4C">
        <w:rPr>
          <w:rFonts w:ascii="Arial" w:hAnsi="Arial" w:cs="Arial"/>
          <w:sz w:val="22"/>
          <w:szCs w:val="22"/>
        </w:rPr>
        <w:t>n.º</w:t>
      </w:r>
      <w:r w:rsidRPr="00A60088">
        <w:rPr>
          <w:rFonts w:ascii="Arial" w:hAnsi="Arial" w:cs="Arial"/>
          <w:sz w:val="22"/>
          <w:szCs w:val="22"/>
        </w:rPr>
        <w:t xml:space="preserve"> 8.078 - Código de Defesa do Consumidor, e supletivamente no Código Civil Brasileiro.</w:t>
      </w:r>
    </w:p>
    <w:p w:rsidR="00206524" w:rsidRDefault="0020652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w:t>
      </w:r>
      <w:r w:rsidRPr="00A60088">
        <w:rPr>
          <w:rFonts w:ascii="Arial" w:hAnsi="Arial" w:cs="Arial"/>
          <w:sz w:val="22"/>
          <w:szCs w:val="22"/>
        </w:rPr>
        <w:t>...de .........</w:t>
      </w:r>
      <w:r w:rsidR="004173C2">
        <w:rPr>
          <w:rFonts w:ascii="Arial" w:hAnsi="Arial" w:cs="Arial"/>
          <w:sz w:val="22"/>
          <w:szCs w:val="22"/>
        </w:rPr>
        <w:t>.........................</w:t>
      </w:r>
      <w:r w:rsidRPr="00A60088">
        <w:rPr>
          <w:rFonts w:ascii="Arial" w:hAnsi="Arial" w:cs="Arial"/>
          <w:sz w:val="22"/>
          <w:szCs w:val="22"/>
        </w:rPr>
        <w:t xml:space="preserve">............. de </w:t>
      </w:r>
      <w:r w:rsidR="008E61E7">
        <w:rPr>
          <w:rFonts w:ascii="Arial" w:hAnsi="Arial" w:cs="Arial"/>
          <w:sz w:val="22"/>
          <w:szCs w:val="22"/>
        </w:rPr>
        <w:t>2015</w:t>
      </w:r>
      <w:r w:rsidRPr="00A60088">
        <w:rPr>
          <w:rFonts w:ascii="Arial" w:hAnsi="Arial" w:cs="Arial"/>
          <w:sz w:val="22"/>
          <w:szCs w:val="22"/>
        </w:rPr>
        <w:t>.</w:t>
      </w:r>
    </w:p>
    <w:p w:rsidR="00BF08C4" w:rsidRDefault="00BF08C4" w:rsidP="002E1A05">
      <w:pPr>
        <w:widowControl w:val="0"/>
        <w:autoSpaceDE w:val="0"/>
        <w:autoSpaceDN w:val="0"/>
        <w:adjustRightInd w:val="0"/>
        <w:rPr>
          <w:rFonts w:ascii="Arial" w:hAnsi="Arial" w:cs="Arial"/>
          <w:sz w:val="22"/>
          <w:szCs w:val="22"/>
        </w:rPr>
      </w:pPr>
    </w:p>
    <w:p w:rsidR="00BF08C4" w:rsidRDefault="00BF08C4" w:rsidP="00627318">
      <w:pPr>
        <w:rPr>
          <w:rFonts w:ascii="Arial" w:hAnsi="Arial" w:cs="Arial"/>
          <w:sz w:val="22"/>
          <w:szCs w:val="22"/>
        </w:rPr>
      </w:pPr>
    </w:p>
    <w:p w:rsidR="001C492A" w:rsidRDefault="001C492A" w:rsidP="002E1A05">
      <w:pPr>
        <w:widowControl w:val="0"/>
        <w:autoSpaceDE w:val="0"/>
        <w:autoSpaceDN w:val="0"/>
        <w:adjustRightInd w:val="0"/>
        <w:rPr>
          <w:rFonts w:ascii="Arial" w:hAnsi="Arial" w:cs="Arial"/>
          <w:sz w:val="22"/>
          <w:szCs w:val="22"/>
        </w:rPr>
      </w:pP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XXXXXXXXXXXXXX</w:t>
      </w:r>
    </w:p>
    <w:p w:rsidR="00837D9F" w:rsidRPr="00DA3988" w:rsidRDefault="00837D9F" w:rsidP="00837D9F">
      <w:pPr>
        <w:jc w:val="center"/>
        <w:rPr>
          <w:rFonts w:ascii="Arial" w:hAnsi="Arial" w:cs="Arial"/>
          <w:b/>
          <w:bCs/>
          <w:sz w:val="22"/>
          <w:szCs w:val="22"/>
        </w:rPr>
      </w:pPr>
      <w:r w:rsidRPr="00DA3988">
        <w:rPr>
          <w:rFonts w:ascii="Arial" w:hAnsi="Arial" w:cs="Arial"/>
          <w:b/>
          <w:bCs/>
          <w:sz w:val="22"/>
          <w:szCs w:val="22"/>
        </w:rPr>
        <w:t>Secretário</w:t>
      </w:r>
      <w:r w:rsidR="00DA3988" w:rsidRPr="00DA3988">
        <w:rPr>
          <w:rFonts w:ascii="Arial" w:hAnsi="Arial" w:cs="Arial"/>
          <w:b/>
          <w:bCs/>
          <w:sz w:val="22"/>
          <w:szCs w:val="22"/>
        </w:rPr>
        <w:t xml:space="preserve"> de Administração</w:t>
      </w:r>
    </w:p>
    <w:p w:rsidR="00837D9F" w:rsidRPr="00DA3988" w:rsidRDefault="00DA3988" w:rsidP="00837D9F">
      <w:pPr>
        <w:jc w:val="center"/>
        <w:rPr>
          <w:rFonts w:ascii="Arial" w:hAnsi="Arial" w:cs="Arial"/>
          <w:b/>
          <w:bCs/>
          <w:sz w:val="22"/>
          <w:szCs w:val="22"/>
        </w:rPr>
      </w:pPr>
      <w:r w:rsidRPr="00DA3988">
        <w:rPr>
          <w:rFonts w:ascii="Arial" w:hAnsi="Arial" w:cs="Arial"/>
          <w:b/>
          <w:bCs/>
          <w:sz w:val="22"/>
          <w:szCs w:val="22"/>
        </w:rPr>
        <w:t>C</w:t>
      </w:r>
      <w:r w:rsidR="002D7BD7">
        <w:rPr>
          <w:rFonts w:ascii="Arial" w:hAnsi="Arial" w:cs="Arial"/>
          <w:b/>
          <w:bCs/>
          <w:sz w:val="22"/>
          <w:szCs w:val="22"/>
        </w:rPr>
        <w:t>ontratante</w:t>
      </w: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837D9F" w:rsidRPr="004173C2" w:rsidRDefault="00837D9F" w:rsidP="00837D9F">
      <w:pPr>
        <w:jc w:val="center"/>
        <w:rPr>
          <w:rFonts w:ascii="Arial" w:hAnsi="Arial" w:cs="Arial"/>
          <w:bCs/>
          <w:sz w:val="22"/>
          <w:szCs w:val="22"/>
        </w:rPr>
      </w:pPr>
    </w:p>
    <w:p w:rsidR="002D7BD7" w:rsidRPr="002D7BD7" w:rsidRDefault="002D7BD7" w:rsidP="004173C2">
      <w:pPr>
        <w:jc w:val="center"/>
        <w:rPr>
          <w:rFonts w:ascii="Arial" w:hAnsi="Arial" w:cs="Arial"/>
          <w:b/>
          <w:bCs/>
          <w:sz w:val="22"/>
          <w:szCs w:val="22"/>
        </w:rPr>
      </w:pPr>
      <w:r w:rsidRPr="002D7BD7">
        <w:rPr>
          <w:rFonts w:ascii="Arial" w:hAnsi="Arial" w:cs="Arial"/>
          <w:b/>
          <w:bCs/>
          <w:sz w:val="22"/>
          <w:szCs w:val="22"/>
        </w:rPr>
        <w:t>XXXXXXXXXXXXXXX</w:t>
      </w:r>
    </w:p>
    <w:p w:rsidR="004173C2" w:rsidRPr="002D7BD7" w:rsidRDefault="002D7BD7" w:rsidP="004173C2">
      <w:pPr>
        <w:jc w:val="center"/>
        <w:rPr>
          <w:b/>
        </w:rPr>
      </w:pPr>
      <w:r w:rsidRPr="002D7BD7">
        <w:rPr>
          <w:rFonts w:ascii="Arial" w:hAnsi="Arial" w:cs="Arial"/>
          <w:b/>
          <w:bCs/>
          <w:sz w:val="22"/>
          <w:szCs w:val="22"/>
        </w:rPr>
        <w:t>E</w:t>
      </w:r>
      <w:r>
        <w:rPr>
          <w:rFonts w:ascii="Arial" w:hAnsi="Arial" w:cs="Arial"/>
          <w:b/>
          <w:bCs/>
          <w:sz w:val="22"/>
          <w:szCs w:val="22"/>
        </w:rPr>
        <w:t>mpresa Contratada</w:t>
      </w:r>
    </w:p>
    <w:p w:rsidR="004173C2" w:rsidRDefault="004173C2" w:rsidP="00385D19"/>
    <w:p w:rsidR="004173C2" w:rsidRDefault="004173C2" w:rsidP="00385D19"/>
    <w:p w:rsidR="004173C2" w:rsidRDefault="004173C2" w:rsidP="00385D19"/>
    <w:p w:rsidR="00385D19" w:rsidRPr="00385D19" w:rsidRDefault="00385D19" w:rsidP="00385D19"/>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206524" w:rsidRDefault="00206524">
      <w:pPr>
        <w:rPr>
          <w:rFonts w:ascii="Arial" w:hAnsi="Arial" w:cs="Arial"/>
          <w:b/>
          <w:sz w:val="22"/>
          <w:szCs w:val="22"/>
          <w:u w:val="single"/>
        </w:rPr>
      </w:pPr>
    </w:p>
    <w:p w:rsidR="001C492A" w:rsidRDefault="001C492A" w:rsidP="00A55619">
      <w:pPr>
        <w:pStyle w:val="Recuodecorpodetexto"/>
        <w:spacing w:after="0"/>
        <w:ind w:left="0" w:hanging="709"/>
        <w:jc w:val="center"/>
        <w:rPr>
          <w:rFonts w:ascii="Arial" w:hAnsi="Arial" w:cs="Arial"/>
          <w:b/>
          <w:sz w:val="22"/>
          <w:szCs w:val="22"/>
          <w:u w:val="single"/>
        </w:rPr>
      </w:pPr>
    </w:p>
    <w:p w:rsidR="00FA186B" w:rsidRDefault="00FA186B">
      <w:pPr>
        <w:rPr>
          <w:rFonts w:ascii="Arial" w:hAnsi="Arial" w:cs="Arial"/>
          <w:b/>
          <w:sz w:val="22"/>
          <w:szCs w:val="22"/>
          <w:u w:val="single"/>
        </w:rPr>
      </w:pPr>
      <w:r>
        <w:rPr>
          <w:rFonts w:ascii="Arial" w:hAnsi="Arial" w:cs="Arial"/>
          <w:b/>
          <w:sz w:val="22"/>
          <w:szCs w:val="22"/>
          <w:u w:val="single"/>
        </w:rPr>
        <w:br w:type="page"/>
      </w:r>
    </w:p>
    <w:p w:rsidR="00BF08C4" w:rsidRPr="00A60088" w:rsidRDefault="00BF08C4" w:rsidP="00A55619">
      <w:pPr>
        <w:pStyle w:val="Recuodecorpodetexto"/>
        <w:spacing w:after="0"/>
        <w:ind w:left="0" w:hanging="709"/>
        <w:jc w:val="center"/>
        <w:rPr>
          <w:rFonts w:ascii="Arial" w:hAnsi="Arial" w:cs="Arial"/>
          <w:b/>
          <w:sz w:val="22"/>
          <w:szCs w:val="22"/>
          <w:u w:val="single"/>
        </w:rPr>
      </w:pPr>
      <w:r w:rsidRPr="00A60088">
        <w:rPr>
          <w:rFonts w:ascii="Arial" w:hAnsi="Arial" w:cs="Arial"/>
          <w:b/>
          <w:sz w:val="22"/>
          <w:szCs w:val="22"/>
          <w:u w:val="single"/>
        </w:rPr>
        <w:lastRenderedPageBreak/>
        <w:t>ANEXO VII</w:t>
      </w:r>
    </w:p>
    <w:p w:rsidR="004173C2" w:rsidRDefault="004173C2" w:rsidP="002E1A05">
      <w:pPr>
        <w:pStyle w:val="Recuodecorpodetexto"/>
        <w:spacing w:after="0"/>
        <w:ind w:left="0"/>
        <w:jc w:val="center"/>
        <w:rPr>
          <w:rFonts w:ascii="Arial" w:hAnsi="Arial" w:cs="Arial"/>
          <w:b/>
          <w:sz w:val="22"/>
          <w:szCs w:val="22"/>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 xml:space="preserve">DECLARO, sob as penas da lei, sem prejuízo das sanções e multas previstas neste ato convocatório, que a empresa ______________________________________ (denominação da pessoa jurídica), CNPJ </w:t>
      </w:r>
      <w:r w:rsidR="00F16E4C">
        <w:rPr>
          <w:rFonts w:ascii="Arial" w:hAnsi="Arial" w:cs="Arial"/>
          <w:sz w:val="22"/>
          <w:szCs w:val="22"/>
        </w:rPr>
        <w:t>n.º</w:t>
      </w:r>
      <w:r w:rsidRPr="00A60088">
        <w:rPr>
          <w:rFonts w:ascii="Arial" w:hAnsi="Arial" w:cs="Arial"/>
          <w:sz w:val="22"/>
          <w:szCs w:val="22"/>
        </w:rPr>
        <w:t xml:space="preserve"> ________________________ é microempresa ou empresa de pequeno porte, nos termos do enquadramento previsto na Lei Complementar </w:t>
      </w:r>
      <w:r w:rsidR="00F16E4C">
        <w:rPr>
          <w:rFonts w:ascii="Arial" w:hAnsi="Arial" w:cs="Arial"/>
          <w:sz w:val="22"/>
          <w:szCs w:val="22"/>
        </w:rPr>
        <w:t>n.º</w:t>
      </w:r>
      <w:r w:rsidRPr="00A60088">
        <w:rPr>
          <w:rFonts w:ascii="Arial" w:hAnsi="Arial" w:cs="Arial"/>
          <w:sz w:val="22"/>
          <w:szCs w:val="22"/>
        </w:rPr>
        <w:t xml:space="preserve"> 123, de 14 de dezembro de 2006,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4173C2">
        <w:rPr>
          <w:rFonts w:ascii="Arial" w:hAnsi="Arial" w:cs="Arial"/>
          <w:sz w:val="22"/>
          <w:szCs w:val="22"/>
        </w:rPr>
        <w:t>/MG</w:t>
      </w:r>
      <w:r w:rsidRPr="00A60088">
        <w:rPr>
          <w:rFonts w:ascii="Arial" w:hAnsi="Arial" w:cs="Arial"/>
          <w:sz w:val="22"/>
          <w:szCs w:val="22"/>
        </w:rPr>
        <w:t xml:space="preserve">, </w:t>
      </w:r>
      <w:r w:rsidR="004173C2">
        <w:rPr>
          <w:rFonts w:ascii="Arial" w:hAnsi="Arial" w:cs="Arial"/>
          <w:sz w:val="22"/>
          <w:szCs w:val="22"/>
        </w:rPr>
        <w:t xml:space="preserve">........................ </w:t>
      </w:r>
      <w:r w:rsidRPr="00A60088">
        <w:rPr>
          <w:rFonts w:ascii="Arial" w:hAnsi="Arial" w:cs="Arial"/>
          <w:sz w:val="22"/>
          <w:szCs w:val="22"/>
        </w:rPr>
        <w:t>de</w:t>
      </w:r>
      <w:r w:rsidR="004173C2">
        <w:rPr>
          <w:rFonts w:ascii="Arial" w:hAnsi="Arial" w:cs="Arial"/>
          <w:sz w:val="22"/>
          <w:szCs w:val="22"/>
        </w:rPr>
        <w:t xml:space="preserve"> ............................................. </w:t>
      </w:r>
      <w:r w:rsidRPr="00A60088">
        <w:rPr>
          <w:rFonts w:ascii="Arial" w:hAnsi="Arial" w:cs="Arial"/>
          <w:sz w:val="22"/>
          <w:szCs w:val="22"/>
        </w:rPr>
        <w:t xml:space="preserve">de </w:t>
      </w:r>
      <w:r w:rsidR="008E61E7">
        <w:rPr>
          <w:rFonts w:ascii="Arial" w:hAnsi="Arial" w:cs="Arial"/>
          <w:sz w:val="22"/>
          <w:szCs w:val="22"/>
        </w:rPr>
        <w:t>2015</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 xml:space="preserve">RG </w:t>
      </w:r>
      <w:r w:rsidR="00F16E4C">
        <w:rPr>
          <w:rFonts w:ascii="Arial" w:hAnsi="Arial" w:cs="Arial"/>
          <w:sz w:val="22"/>
          <w:szCs w:val="22"/>
        </w:rPr>
        <w:t>n.º</w:t>
      </w:r>
      <w:r w:rsidRPr="00A60088">
        <w:rPr>
          <w:rFonts w:ascii="Arial" w:hAnsi="Arial" w:cs="Arial"/>
          <w:sz w:val="22"/>
          <w:szCs w:val="22"/>
        </w:rPr>
        <w:t>:</w:t>
      </w:r>
    </w:p>
    <w:sectPr w:rsidR="00BF08C4" w:rsidRPr="00A60088" w:rsidSect="00AA060E">
      <w:pgSz w:w="11906" w:h="16838"/>
      <w:pgMar w:top="1417" w:right="1701" w:bottom="567" w:left="1701" w:header="708" w:footer="18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A95" w:rsidRDefault="00264A95" w:rsidP="00DA7681">
      <w:r>
        <w:separator/>
      </w:r>
    </w:p>
  </w:endnote>
  <w:endnote w:type="continuationSeparator" w:id="1">
    <w:p w:rsidR="00264A95" w:rsidRDefault="00264A95"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F32" w:rsidRDefault="002E3F32" w:rsidP="006C0CE3">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E3F32" w:rsidRDefault="002E3F32"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F32" w:rsidRDefault="002E3F32"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2E3F32" w:rsidRPr="00740C70" w:rsidRDefault="002E3F32" w:rsidP="007E5A9D">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2E3F32" w:rsidRDefault="002E3F32" w:rsidP="007E5A9D">
    <w:pPr>
      <w:jc w:val="right"/>
      <w:rPr>
        <w:rFonts w:ascii="Futura Bk BT" w:hAnsi="Futura Bk BT"/>
        <w:sz w:val="16"/>
        <w:szCs w:val="16"/>
      </w:rPr>
    </w:pPr>
    <w:r>
      <w:rPr>
        <w:rFonts w:ascii="Futura Bk BT" w:hAnsi="Futura Bk BT"/>
        <w:sz w:val="16"/>
        <w:szCs w:val="16"/>
      </w:rPr>
      <w:t>Rua dos Carijós, 45 – Centro</w:t>
    </w:r>
  </w:p>
  <w:p w:rsidR="002E3F32" w:rsidRDefault="002E3F32" w:rsidP="007E5A9D">
    <w:pPr>
      <w:jc w:val="right"/>
      <w:rPr>
        <w:rFonts w:ascii="Futura Bk BT" w:hAnsi="Futura Bk BT"/>
        <w:sz w:val="16"/>
        <w:szCs w:val="16"/>
      </w:rPr>
    </w:pPr>
    <w:r>
      <w:rPr>
        <w:rFonts w:ascii="Futura Bk BT" w:hAnsi="Futura Bk BT"/>
        <w:sz w:val="16"/>
        <w:szCs w:val="16"/>
      </w:rPr>
      <w:t>Pouso Alegre, MG – 37550-000</w:t>
    </w:r>
  </w:p>
  <w:p w:rsidR="002E3F32" w:rsidRDefault="002E3F32" w:rsidP="007E5A9D">
    <w:pPr>
      <w:jc w:val="right"/>
      <w:rPr>
        <w:rFonts w:ascii="Futura Bk BT" w:hAnsi="Futura Bk BT"/>
        <w:sz w:val="16"/>
        <w:szCs w:val="16"/>
      </w:rPr>
    </w:pPr>
    <w:r>
      <w:rPr>
        <w:rFonts w:ascii="Futura Bk BT" w:hAnsi="Futura Bk BT"/>
        <w:sz w:val="16"/>
        <w:szCs w:val="16"/>
      </w:rPr>
      <w:t>Fone/Fax 35 3449 4023</w:t>
    </w:r>
  </w:p>
  <w:p w:rsidR="002E3F32" w:rsidRPr="00E76238" w:rsidRDefault="002E3F32" w:rsidP="007E5A9D">
    <w:pPr>
      <w:pStyle w:val="Rodap"/>
      <w:jc w:val="right"/>
      <w:rPr>
        <w:rFonts w:ascii="Arial" w:hAnsi="Arial" w:cs="Arial"/>
        <w:b/>
        <w:color w:val="0000FF"/>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A95" w:rsidRDefault="00264A95" w:rsidP="00DA7681">
      <w:r>
        <w:separator/>
      </w:r>
    </w:p>
  </w:footnote>
  <w:footnote w:type="continuationSeparator" w:id="1">
    <w:p w:rsidR="00264A95" w:rsidRDefault="00264A95"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F32" w:rsidRDefault="002E3F32" w:rsidP="007E5A9D">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Pr>
        <w:noProof/>
        <w:lang w:eastAsia="zh-TW"/>
      </w:rPr>
      <w:pict>
        <v:shapetype id="_x0000_t202" coordsize="21600,21600" o:spt="202" path="m,l,21600r21600,l21600,xe">
          <v:stroke joinstyle="miter"/>
          <v:path gradientshapeok="t" o:connecttype="rect"/>
        </v:shapetype>
        <v:shape id="_x0000_s40961"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40961;mso-fit-shape-to-text:t" inset=",0,,0">
            <w:txbxContent>
              <w:p w:rsidR="002E3F32" w:rsidRPr="008E029F" w:rsidRDefault="002E3F32" w:rsidP="007E5A9D">
                <w:pPr>
                  <w:jc w:val="right"/>
                  <w:rPr>
                    <w:color w:val="FFFFFF"/>
                  </w:rPr>
                </w:pPr>
                <w:fldSimple w:instr=" PAGE   \* MERGEFORMAT ">
                  <w:r w:rsidR="00606A18" w:rsidRPr="00606A18">
                    <w:rPr>
                      <w:noProof/>
                      <w:color w:val="FFFFFF"/>
                    </w:rPr>
                    <w:t>1</w:t>
                  </w:r>
                </w:fldSimple>
              </w:p>
            </w:txbxContent>
          </v:textbox>
          <w10:wrap anchorx="page" anchory="margin"/>
        </v:shape>
      </w:pict>
    </w:r>
  </w:p>
  <w:p w:rsidR="002E3F32" w:rsidRPr="00AC0695" w:rsidRDefault="002E3F32" w:rsidP="007E5A9D">
    <w:pPr>
      <w:pStyle w:val="Cabealho"/>
    </w:pPr>
  </w:p>
  <w:p w:rsidR="002E3F32" w:rsidRPr="007E5A9D" w:rsidRDefault="002E3F32" w:rsidP="007E5A9D">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396691C0"/>
    <w:lvl w:ilvl="0">
      <w:start w:val="1"/>
      <w:numFmt w:val="decimal"/>
      <w:lvlText w:val="%1.0"/>
      <w:lvlJc w:val="left"/>
      <w:pPr>
        <w:ind w:left="360" w:hanging="360"/>
      </w:pPr>
      <w:rPr>
        <w:rFonts w:cs="Times New Roman" w:hint="default"/>
        <w:b/>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76E2F5D"/>
    <w:multiLevelType w:val="hybridMultilevel"/>
    <w:tmpl w:val="9274E710"/>
    <w:lvl w:ilvl="0" w:tplc="0416000F">
      <w:start w:val="1"/>
      <w:numFmt w:val="decimal"/>
      <w:lvlText w:val="%1."/>
      <w:lvlJc w:val="left"/>
      <w:pPr>
        <w:tabs>
          <w:tab w:val="num" w:pos="720"/>
        </w:tabs>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A4C34C3"/>
    <w:multiLevelType w:val="hybridMultilevel"/>
    <w:tmpl w:val="BA34D39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8">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nsid w:val="28B8625F"/>
    <w:multiLevelType w:val="multilevel"/>
    <w:tmpl w:val="EA3A7526"/>
    <w:lvl w:ilvl="0">
      <w:start w:val="1"/>
      <w:numFmt w:val="decimal"/>
      <w:lvlText w:val="%1."/>
      <w:lvlJc w:val="left"/>
      <w:pPr>
        <w:tabs>
          <w:tab w:val="num" w:pos="720"/>
        </w:tabs>
        <w:ind w:left="720" w:hanging="360"/>
      </w:p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1">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347411A1"/>
    <w:multiLevelType w:val="multilevel"/>
    <w:tmpl w:val="DD48D700"/>
    <w:lvl w:ilvl="0">
      <w:start w:val="1"/>
      <w:numFmt w:val="decimal"/>
      <w:lvlText w:val="%1.0"/>
      <w:lvlJc w:val="left"/>
      <w:pPr>
        <w:tabs>
          <w:tab w:val="num" w:pos="600"/>
        </w:tabs>
        <w:ind w:left="600" w:hanging="360"/>
      </w:pPr>
    </w:lvl>
    <w:lvl w:ilvl="1">
      <w:start w:val="1"/>
      <w:numFmt w:val="decimal"/>
      <w:lvlText w:val="%1.%2"/>
      <w:lvlJc w:val="left"/>
      <w:pPr>
        <w:tabs>
          <w:tab w:val="num" w:pos="1308"/>
        </w:tabs>
        <w:ind w:left="1308" w:hanging="360"/>
      </w:pPr>
    </w:lvl>
    <w:lvl w:ilvl="2">
      <w:start w:val="1"/>
      <w:numFmt w:val="decimal"/>
      <w:lvlText w:val="%1.%2.%3"/>
      <w:lvlJc w:val="left"/>
      <w:pPr>
        <w:tabs>
          <w:tab w:val="num" w:pos="2376"/>
        </w:tabs>
        <w:ind w:left="2376" w:hanging="720"/>
      </w:pPr>
    </w:lvl>
    <w:lvl w:ilvl="3">
      <w:start w:val="1"/>
      <w:numFmt w:val="decimal"/>
      <w:lvlText w:val="%1.%2.%3.%4"/>
      <w:lvlJc w:val="left"/>
      <w:pPr>
        <w:tabs>
          <w:tab w:val="num" w:pos="3084"/>
        </w:tabs>
        <w:ind w:left="3084" w:hanging="720"/>
      </w:pPr>
    </w:lvl>
    <w:lvl w:ilvl="4">
      <w:start w:val="1"/>
      <w:numFmt w:val="decimal"/>
      <w:lvlText w:val="%1.%2.%3.%4.%5"/>
      <w:lvlJc w:val="left"/>
      <w:pPr>
        <w:tabs>
          <w:tab w:val="num" w:pos="4152"/>
        </w:tabs>
        <w:ind w:left="4152" w:hanging="1080"/>
      </w:pPr>
    </w:lvl>
    <w:lvl w:ilvl="5">
      <w:start w:val="1"/>
      <w:numFmt w:val="decimal"/>
      <w:lvlText w:val="%1.%2.%3.%4.%5.%6"/>
      <w:lvlJc w:val="left"/>
      <w:pPr>
        <w:tabs>
          <w:tab w:val="num" w:pos="4860"/>
        </w:tabs>
        <w:ind w:left="4860" w:hanging="1080"/>
      </w:pPr>
    </w:lvl>
    <w:lvl w:ilvl="6">
      <w:start w:val="1"/>
      <w:numFmt w:val="decimal"/>
      <w:lvlText w:val="%1.%2.%3.%4.%5.%6.%7"/>
      <w:lvlJc w:val="left"/>
      <w:pPr>
        <w:tabs>
          <w:tab w:val="num" w:pos="5928"/>
        </w:tabs>
        <w:ind w:left="5928" w:hanging="1440"/>
      </w:pPr>
    </w:lvl>
    <w:lvl w:ilvl="7">
      <w:start w:val="1"/>
      <w:numFmt w:val="decimal"/>
      <w:lvlText w:val="%1.%2.%3.%4.%5.%6.%7.%8"/>
      <w:lvlJc w:val="left"/>
      <w:pPr>
        <w:tabs>
          <w:tab w:val="num" w:pos="6636"/>
        </w:tabs>
        <w:ind w:left="6636" w:hanging="1440"/>
      </w:pPr>
    </w:lvl>
    <w:lvl w:ilvl="8">
      <w:start w:val="1"/>
      <w:numFmt w:val="decimal"/>
      <w:lvlText w:val="%1.%2.%3.%4.%5.%6.%7.%8.%9"/>
      <w:lvlJc w:val="left"/>
      <w:pPr>
        <w:tabs>
          <w:tab w:val="num" w:pos="7704"/>
        </w:tabs>
        <w:ind w:left="7704" w:hanging="1800"/>
      </w:pPr>
    </w:lvl>
  </w:abstractNum>
  <w:abstractNum w:abstractNumId="13">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5">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9">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0">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1">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539B2AC9"/>
    <w:multiLevelType w:val="hybridMultilevel"/>
    <w:tmpl w:val="379CD36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3">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4">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5">
    <w:nsid w:val="5B83741B"/>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B8F4D9C"/>
    <w:multiLevelType w:val="hybridMultilevel"/>
    <w:tmpl w:val="69903A10"/>
    <w:lvl w:ilvl="0" w:tplc="7A548FBA">
      <w:start w:val="1"/>
      <w:numFmt w:val="decimal"/>
      <w:lvlText w:val="%1-"/>
      <w:lvlJc w:val="left"/>
      <w:pPr>
        <w:tabs>
          <w:tab w:val="num" w:pos="-1650"/>
        </w:tabs>
        <w:ind w:left="-1650" w:hanging="435"/>
      </w:pPr>
      <w:rPr>
        <w:rFonts w:hint="default"/>
      </w:rPr>
    </w:lvl>
    <w:lvl w:ilvl="1" w:tplc="04160019" w:tentative="1">
      <w:start w:val="1"/>
      <w:numFmt w:val="lowerLetter"/>
      <w:lvlText w:val="%2."/>
      <w:lvlJc w:val="left"/>
      <w:pPr>
        <w:tabs>
          <w:tab w:val="num" w:pos="-1005"/>
        </w:tabs>
        <w:ind w:left="-1005" w:hanging="360"/>
      </w:pPr>
    </w:lvl>
    <w:lvl w:ilvl="2" w:tplc="0416001B" w:tentative="1">
      <w:start w:val="1"/>
      <w:numFmt w:val="lowerRoman"/>
      <w:lvlText w:val="%3."/>
      <w:lvlJc w:val="right"/>
      <w:pPr>
        <w:tabs>
          <w:tab w:val="num" w:pos="-285"/>
        </w:tabs>
        <w:ind w:left="-285" w:hanging="180"/>
      </w:pPr>
    </w:lvl>
    <w:lvl w:ilvl="3" w:tplc="0416000F" w:tentative="1">
      <w:start w:val="1"/>
      <w:numFmt w:val="decimal"/>
      <w:lvlText w:val="%4."/>
      <w:lvlJc w:val="left"/>
      <w:pPr>
        <w:tabs>
          <w:tab w:val="num" w:pos="435"/>
        </w:tabs>
        <w:ind w:left="435" w:hanging="360"/>
      </w:pPr>
    </w:lvl>
    <w:lvl w:ilvl="4" w:tplc="04160019" w:tentative="1">
      <w:start w:val="1"/>
      <w:numFmt w:val="lowerLetter"/>
      <w:lvlText w:val="%5."/>
      <w:lvlJc w:val="left"/>
      <w:pPr>
        <w:tabs>
          <w:tab w:val="num" w:pos="1155"/>
        </w:tabs>
        <w:ind w:left="1155" w:hanging="360"/>
      </w:pPr>
    </w:lvl>
    <w:lvl w:ilvl="5" w:tplc="0416001B" w:tentative="1">
      <w:start w:val="1"/>
      <w:numFmt w:val="lowerRoman"/>
      <w:lvlText w:val="%6."/>
      <w:lvlJc w:val="right"/>
      <w:pPr>
        <w:tabs>
          <w:tab w:val="num" w:pos="1875"/>
        </w:tabs>
        <w:ind w:left="1875" w:hanging="180"/>
      </w:pPr>
    </w:lvl>
    <w:lvl w:ilvl="6" w:tplc="0416000F" w:tentative="1">
      <w:start w:val="1"/>
      <w:numFmt w:val="decimal"/>
      <w:lvlText w:val="%7."/>
      <w:lvlJc w:val="left"/>
      <w:pPr>
        <w:tabs>
          <w:tab w:val="num" w:pos="2595"/>
        </w:tabs>
        <w:ind w:left="2595" w:hanging="360"/>
      </w:pPr>
    </w:lvl>
    <w:lvl w:ilvl="7" w:tplc="04160019" w:tentative="1">
      <w:start w:val="1"/>
      <w:numFmt w:val="lowerLetter"/>
      <w:lvlText w:val="%8."/>
      <w:lvlJc w:val="left"/>
      <w:pPr>
        <w:tabs>
          <w:tab w:val="num" w:pos="3315"/>
        </w:tabs>
        <w:ind w:left="3315" w:hanging="360"/>
      </w:pPr>
    </w:lvl>
    <w:lvl w:ilvl="8" w:tplc="0416001B" w:tentative="1">
      <w:start w:val="1"/>
      <w:numFmt w:val="lowerRoman"/>
      <w:lvlText w:val="%9."/>
      <w:lvlJc w:val="right"/>
      <w:pPr>
        <w:tabs>
          <w:tab w:val="num" w:pos="4035"/>
        </w:tabs>
        <w:ind w:left="4035" w:hanging="180"/>
      </w:p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C0A40FA"/>
    <w:multiLevelType w:val="hybridMultilevel"/>
    <w:tmpl w:val="DD20ADFA"/>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29">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1">
    <w:nsid w:val="60252581"/>
    <w:multiLevelType w:val="hybridMultilevel"/>
    <w:tmpl w:val="31DE9FA0"/>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nsid w:val="611B1E33"/>
    <w:multiLevelType w:val="hybridMultilevel"/>
    <w:tmpl w:val="6B8AF8F0"/>
    <w:lvl w:ilvl="0" w:tplc="8342FFDE">
      <w:start w:val="1"/>
      <w:numFmt w:val="decimalZero"/>
      <w:lvlText w:val="%1-"/>
      <w:lvlJc w:val="left"/>
      <w:pPr>
        <w:tabs>
          <w:tab w:val="num" w:pos="930"/>
        </w:tabs>
        <w:ind w:left="930" w:hanging="390"/>
      </w:pPr>
      <w:rPr>
        <w:rFonts w:hint="default"/>
      </w:rPr>
    </w:lvl>
    <w:lvl w:ilvl="1" w:tplc="04160019" w:tentative="1">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33">
    <w:nsid w:val="63130E5A"/>
    <w:multiLevelType w:val="hybridMultilevel"/>
    <w:tmpl w:val="9540424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4">
    <w:nsid w:val="63935B12"/>
    <w:multiLevelType w:val="singleLevel"/>
    <w:tmpl w:val="10C824F4"/>
    <w:lvl w:ilvl="0">
      <w:start w:val="1"/>
      <w:numFmt w:val="decimal"/>
      <w:lvlText w:val="%1."/>
      <w:legacy w:legacy="1" w:legacySpace="0" w:legacyIndent="283"/>
      <w:lvlJc w:val="left"/>
      <w:pPr>
        <w:ind w:left="283" w:hanging="283"/>
      </w:pPr>
    </w:lvl>
  </w:abstractNum>
  <w:abstractNum w:abstractNumId="35">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6">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7">
    <w:nsid w:val="6D482404"/>
    <w:multiLevelType w:val="hybridMultilevel"/>
    <w:tmpl w:val="80DC16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EB025CC"/>
    <w:multiLevelType w:val="hybridMultilevel"/>
    <w:tmpl w:val="5E36D34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23641BE"/>
    <w:multiLevelType w:val="hybridMultilevel"/>
    <w:tmpl w:val="1ABADBB0"/>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40">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1">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42">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44">
    <w:nsid w:val="7C4A65A4"/>
    <w:multiLevelType w:val="hybridMultilevel"/>
    <w:tmpl w:val="10887460"/>
    <w:lvl w:ilvl="0" w:tplc="0416000F">
      <w:start w:val="1"/>
      <w:numFmt w:val="decimal"/>
      <w:lvlText w:val="%1."/>
      <w:lvlJc w:val="left"/>
      <w:pPr>
        <w:tabs>
          <w:tab w:val="num" w:pos="1080"/>
        </w:tabs>
        <w:ind w:left="1080" w:hanging="360"/>
      </w:pPr>
    </w:lvl>
    <w:lvl w:ilvl="1" w:tplc="04160019" w:tentative="1">
      <w:start w:val="1"/>
      <w:numFmt w:val="lowerLetter"/>
      <w:lvlText w:val="%2."/>
      <w:lvlJc w:val="left"/>
      <w:pPr>
        <w:tabs>
          <w:tab w:val="num" w:pos="1800"/>
        </w:tabs>
        <w:ind w:left="1800" w:hanging="360"/>
      </w:pPr>
    </w:lvl>
    <w:lvl w:ilvl="2" w:tplc="0416001B" w:tentative="1">
      <w:start w:val="1"/>
      <w:numFmt w:val="lowerRoman"/>
      <w:lvlText w:val="%3."/>
      <w:lvlJc w:val="right"/>
      <w:pPr>
        <w:tabs>
          <w:tab w:val="num" w:pos="2520"/>
        </w:tabs>
        <w:ind w:left="2520" w:hanging="180"/>
      </w:pPr>
    </w:lvl>
    <w:lvl w:ilvl="3" w:tplc="0416000F" w:tentative="1">
      <w:start w:val="1"/>
      <w:numFmt w:val="decimal"/>
      <w:lvlText w:val="%4."/>
      <w:lvlJc w:val="left"/>
      <w:pPr>
        <w:tabs>
          <w:tab w:val="num" w:pos="3240"/>
        </w:tabs>
        <w:ind w:left="3240" w:hanging="360"/>
      </w:pPr>
    </w:lvl>
    <w:lvl w:ilvl="4" w:tplc="04160019" w:tentative="1">
      <w:start w:val="1"/>
      <w:numFmt w:val="lowerLetter"/>
      <w:lvlText w:val="%5."/>
      <w:lvlJc w:val="left"/>
      <w:pPr>
        <w:tabs>
          <w:tab w:val="num" w:pos="3960"/>
        </w:tabs>
        <w:ind w:left="3960" w:hanging="360"/>
      </w:pPr>
    </w:lvl>
    <w:lvl w:ilvl="5" w:tplc="0416001B" w:tentative="1">
      <w:start w:val="1"/>
      <w:numFmt w:val="lowerRoman"/>
      <w:lvlText w:val="%6."/>
      <w:lvlJc w:val="right"/>
      <w:pPr>
        <w:tabs>
          <w:tab w:val="num" w:pos="4680"/>
        </w:tabs>
        <w:ind w:left="4680" w:hanging="180"/>
      </w:pPr>
    </w:lvl>
    <w:lvl w:ilvl="6" w:tplc="0416000F" w:tentative="1">
      <w:start w:val="1"/>
      <w:numFmt w:val="decimal"/>
      <w:lvlText w:val="%7."/>
      <w:lvlJc w:val="left"/>
      <w:pPr>
        <w:tabs>
          <w:tab w:val="num" w:pos="5400"/>
        </w:tabs>
        <w:ind w:left="5400" w:hanging="360"/>
      </w:pPr>
    </w:lvl>
    <w:lvl w:ilvl="7" w:tplc="04160019" w:tentative="1">
      <w:start w:val="1"/>
      <w:numFmt w:val="lowerLetter"/>
      <w:lvlText w:val="%8."/>
      <w:lvlJc w:val="left"/>
      <w:pPr>
        <w:tabs>
          <w:tab w:val="num" w:pos="6120"/>
        </w:tabs>
        <w:ind w:left="6120" w:hanging="360"/>
      </w:pPr>
    </w:lvl>
    <w:lvl w:ilvl="8" w:tplc="0416001B" w:tentative="1">
      <w:start w:val="1"/>
      <w:numFmt w:val="lowerRoman"/>
      <w:lvlText w:val="%9."/>
      <w:lvlJc w:val="right"/>
      <w:pPr>
        <w:tabs>
          <w:tab w:val="num" w:pos="6840"/>
        </w:tabs>
        <w:ind w:left="6840" w:hanging="180"/>
      </w:pPr>
    </w:lvl>
  </w:abstractNum>
  <w:abstractNum w:abstractNumId="45">
    <w:nsid w:val="7CF21733"/>
    <w:multiLevelType w:val="hybridMultilevel"/>
    <w:tmpl w:val="718C611E"/>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46">
    <w:nsid w:val="7F2920B5"/>
    <w:multiLevelType w:val="hybridMultilevel"/>
    <w:tmpl w:val="8C4A832E"/>
    <w:lvl w:ilvl="0" w:tplc="0416000F">
      <w:start w:val="1"/>
      <w:numFmt w:val="decimal"/>
      <w:lvlText w:val="%1."/>
      <w:lvlJc w:val="left"/>
      <w:pPr>
        <w:tabs>
          <w:tab w:val="num" w:pos="1260"/>
        </w:tabs>
        <w:ind w:left="1260" w:hanging="360"/>
      </w:pPr>
    </w:lvl>
    <w:lvl w:ilvl="1" w:tplc="04160019" w:tentative="1">
      <w:start w:val="1"/>
      <w:numFmt w:val="lowerLetter"/>
      <w:lvlText w:val="%2."/>
      <w:lvlJc w:val="left"/>
      <w:pPr>
        <w:tabs>
          <w:tab w:val="num" w:pos="1980"/>
        </w:tabs>
        <w:ind w:left="1980" w:hanging="360"/>
      </w:pPr>
    </w:lvl>
    <w:lvl w:ilvl="2" w:tplc="0416001B" w:tentative="1">
      <w:start w:val="1"/>
      <w:numFmt w:val="lowerRoman"/>
      <w:lvlText w:val="%3."/>
      <w:lvlJc w:val="right"/>
      <w:pPr>
        <w:tabs>
          <w:tab w:val="num" w:pos="2700"/>
        </w:tabs>
        <w:ind w:left="2700" w:hanging="180"/>
      </w:pPr>
    </w:lvl>
    <w:lvl w:ilvl="3" w:tplc="0416000F" w:tentative="1">
      <w:start w:val="1"/>
      <w:numFmt w:val="decimal"/>
      <w:lvlText w:val="%4."/>
      <w:lvlJc w:val="left"/>
      <w:pPr>
        <w:tabs>
          <w:tab w:val="num" w:pos="3420"/>
        </w:tabs>
        <w:ind w:left="3420" w:hanging="360"/>
      </w:pPr>
    </w:lvl>
    <w:lvl w:ilvl="4" w:tplc="04160019" w:tentative="1">
      <w:start w:val="1"/>
      <w:numFmt w:val="lowerLetter"/>
      <w:lvlText w:val="%5."/>
      <w:lvlJc w:val="left"/>
      <w:pPr>
        <w:tabs>
          <w:tab w:val="num" w:pos="4140"/>
        </w:tabs>
        <w:ind w:left="4140" w:hanging="360"/>
      </w:pPr>
    </w:lvl>
    <w:lvl w:ilvl="5" w:tplc="0416001B" w:tentative="1">
      <w:start w:val="1"/>
      <w:numFmt w:val="lowerRoman"/>
      <w:lvlText w:val="%6."/>
      <w:lvlJc w:val="right"/>
      <w:pPr>
        <w:tabs>
          <w:tab w:val="num" w:pos="4860"/>
        </w:tabs>
        <w:ind w:left="4860" w:hanging="180"/>
      </w:pPr>
    </w:lvl>
    <w:lvl w:ilvl="6" w:tplc="0416000F" w:tentative="1">
      <w:start w:val="1"/>
      <w:numFmt w:val="decimal"/>
      <w:lvlText w:val="%7."/>
      <w:lvlJc w:val="left"/>
      <w:pPr>
        <w:tabs>
          <w:tab w:val="num" w:pos="5580"/>
        </w:tabs>
        <w:ind w:left="5580" w:hanging="360"/>
      </w:pPr>
    </w:lvl>
    <w:lvl w:ilvl="7" w:tplc="04160019" w:tentative="1">
      <w:start w:val="1"/>
      <w:numFmt w:val="lowerLetter"/>
      <w:lvlText w:val="%8."/>
      <w:lvlJc w:val="left"/>
      <w:pPr>
        <w:tabs>
          <w:tab w:val="num" w:pos="6300"/>
        </w:tabs>
        <w:ind w:left="6300" w:hanging="360"/>
      </w:pPr>
    </w:lvl>
    <w:lvl w:ilvl="8" w:tplc="0416001B" w:tentative="1">
      <w:start w:val="1"/>
      <w:numFmt w:val="lowerRoman"/>
      <w:lvlText w:val="%9."/>
      <w:lvlJc w:val="right"/>
      <w:pPr>
        <w:tabs>
          <w:tab w:val="num" w:pos="7020"/>
        </w:tabs>
        <w:ind w:left="7020" w:hanging="180"/>
      </w:pPr>
    </w:lvl>
  </w:abstractNum>
  <w:num w:numId="1">
    <w:abstractNumId w:val="15"/>
  </w:num>
  <w:num w:numId="2">
    <w:abstractNumId w:val="5"/>
  </w:num>
  <w:num w:numId="3">
    <w:abstractNumId w:val="24"/>
  </w:num>
  <w:num w:numId="4">
    <w:abstractNumId w:val="0"/>
  </w:num>
  <w:num w:numId="5">
    <w:abstractNumId w:val="16"/>
  </w:num>
  <w:num w:numId="6">
    <w:abstractNumId w:val="1"/>
  </w:num>
  <w:num w:numId="7">
    <w:abstractNumId w:val="19"/>
  </w:num>
  <w:num w:numId="8">
    <w:abstractNumId w:val="13"/>
  </w:num>
  <w:num w:numId="9">
    <w:abstractNumId w:val="43"/>
  </w:num>
  <w:num w:numId="10">
    <w:abstractNumId w:val="8"/>
  </w:num>
  <w:num w:numId="11">
    <w:abstractNumId w:val="11"/>
  </w:num>
  <w:num w:numId="12">
    <w:abstractNumId w:val="6"/>
  </w:num>
  <w:num w:numId="13">
    <w:abstractNumId w:val="14"/>
  </w:num>
  <w:num w:numId="14">
    <w:abstractNumId w:val="20"/>
  </w:num>
  <w:num w:numId="15">
    <w:abstractNumId w:val="40"/>
  </w:num>
  <w:num w:numId="16">
    <w:abstractNumId w:val="17"/>
  </w:num>
  <w:num w:numId="17">
    <w:abstractNumId w:val="29"/>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36"/>
  </w:num>
  <w:num w:numId="21">
    <w:abstractNumId w:val="41"/>
  </w:num>
  <w:num w:numId="22">
    <w:abstractNumId w:val="7"/>
  </w:num>
  <w:num w:numId="23">
    <w:abstractNumId w:val="27"/>
  </w:num>
  <w:num w:numId="24">
    <w:abstractNumId w:val="23"/>
  </w:num>
  <w:num w:numId="25">
    <w:abstractNumId w:val="42"/>
  </w:num>
  <w:num w:numId="26">
    <w:abstractNumId w:val="30"/>
  </w:num>
  <w:num w:numId="27">
    <w:abstractNumId w:val="2"/>
  </w:num>
  <w:num w:numId="28">
    <w:abstractNumId w:val="9"/>
  </w:num>
  <w:num w:numId="29">
    <w:abstractNumId w:val="18"/>
  </w:num>
  <w:num w:numId="30">
    <w:abstractNumId w:val="26"/>
  </w:num>
  <w:num w:numId="31">
    <w:abstractNumId w:val="32"/>
  </w:num>
  <w:num w:numId="32">
    <w:abstractNumId w:val="28"/>
  </w:num>
  <w:num w:numId="33">
    <w:abstractNumId w:val="46"/>
  </w:num>
  <w:num w:numId="34">
    <w:abstractNumId w:val="44"/>
  </w:num>
  <w:num w:numId="35">
    <w:abstractNumId w:val="4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num>
  <w:num w:numId="38">
    <w:abstractNumId w:val="22"/>
  </w:num>
  <w:num w:numId="39">
    <w:abstractNumId w:val="4"/>
  </w:num>
  <w:num w:numId="40">
    <w:abstractNumId w:val="33"/>
  </w:num>
  <w:num w:numId="41">
    <w:abstractNumId w:val="31"/>
  </w:num>
  <w:num w:numId="42">
    <w:abstractNumId w:val="10"/>
  </w:num>
  <w:num w:numId="43">
    <w:abstractNumId w:val="3"/>
  </w:num>
  <w:num w:numId="44">
    <w:abstractNumId w:val="39"/>
  </w:num>
  <w:num w:numId="45">
    <w:abstractNumId w:val="38"/>
  </w:num>
  <w:num w:numId="46">
    <w:abstractNumId w:val="37"/>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8370"/>
    <o:shapelayout v:ext="edit">
      <o:idmap v:ext="edit" data="40"/>
    </o:shapelayout>
  </w:hdrShapeDefaults>
  <w:footnotePr>
    <w:footnote w:id="0"/>
    <w:footnote w:id="1"/>
  </w:footnotePr>
  <w:endnotePr>
    <w:endnote w:id="0"/>
    <w:endnote w:id="1"/>
  </w:endnotePr>
  <w:compat/>
  <w:rsids>
    <w:rsidRoot w:val="002E1A05"/>
    <w:rsid w:val="0000047A"/>
    <w:rsid w:val="0000364F"/>
    <w:rsid w:val="00007E28"/>
    <w:rsid w:val="000138F4"/>
    <w:rsid w:val="00051AEC"/>
    <w:rsid w:val="00055099"/>
    <w:rsid w:val="0006103F"/>
    <w:rsid w:val="000842F3"/>
    <w:rsid w:val="000A2B75"/>
    <w:rsid w:val="000B17B9"/>
    <w:rsid w:val="000B6DB0"/>
    <w:rsid w:val="000C4A2E"/>
    <w:rsid w:val="000D6EF3"/>
    <w:rsid w:val="000E3A2D"/>
    <w:rsid w:val="000F4FA4"/>
    <w:rsid w:val="00110B2A"/>
    <w:rsid w:val="00117088"/>
    <w:rsid w:val="00130322"/>
    <w:rsid w:val="0014637E"/>
    <w:rsid w:val="00160221"/>
    <w:rsid w:val="00162361"/>
    <w:rsid w:val="00165FE3"/>
    <w:rsid w:val="001756DF"/>
    <w:rsid w:val="001A5133"/>
    <w:rsid w:val="001B5D32"/>
    <w:rsid w:val="001C0350"/>
    <w:rsid w:val="001C492A"/>
    <w:rsid w:val="001D2AB7"/>
    <w:rsid w:val="001D549E"/>
    <w:rsid w:val="001F0A15"/>
    <w:rsid w:val="002047F1"/>
    <w:rsid w:val="00206524"/>
    <w:rsid w:val="00214452"/>
    <w:rsid w:val="00232B63"/>
    <w:rsid w:val="00234C61"/>
    <w:rsid w:val="00256D60"/>
    <w:rsid w:val="00264A95"/>
    <w:rsid w:val="00282CCF"/>
    <w:rsid w:val="002935C7"/>
    <w:rsid w:val="002963D2"/>
    <w:rsid w:val="002A14AB"/>
    <w:rsid w:val="002B6399"/>
    <w:rsid w:val="002C6AFE"/>
    <w:rsid w:val="002D67AD"/>
    <w:rsid w:val="002D7BD7"/>
    <w:rsid w:val="002E1A05"/>
    <w:rsid w:val="002E3F32"/>
    <w:rsid w:val="002F4743"/>
    <w:rsid w:val="002F74FB"/>
    <w:rsid w:val="00302B3D"/>
    <w:rsid w:val="003104AD"/>
    <w:rsid w:val="0031094B"/>
    <w:rsid w:val="00310AAF"/>
    <w:rsid w:val="00311D27"/>
    <w:rsid w:val="00312001"/>
    <w:rsid w:val="00315972"/>
    <w:rsid w:val="00317ABE"/>
    <w:rsid w:val="00332877"/>
    <w:rsid w:val="0033613D"/>
    <w:rsid w:val="00340D51"/>
    <w:rsid w:val="003449ED"/>
    <w:rsid w:val="00355390"/>
    <w:rsid w:val="00362FAD"/>
    <w:rsid w:val="00370F44"/>
    <w:rsid w:val="00385D19"/>
    <w:rsid w:val="003B477B"/>
    <w:rsid w:val="003C3034"/>
    <w:rsid w:val="003E11DF"/>
    <w:rsid w:val="003E6A16"/>
    <w:rsid w:val="0040282B"/>
    <w:rsid w:val="00402944"/>
    <w:rsid w:val="00404887"/>
    <w:rsid w:val="00406483"/>
    <w:rsid w:val="0041299A"/>
    <w:rsid w:val="004153E8"/>
    <w:rsid w:val="004173C2"/>
    <w:rsid w:val="0042175B"/>
    <w:rsid w:val="00451AFA"/>
    <w:rsid w:val="00454D81"/>
    <w:rsid w:val="00467015"/>
    <w:rsid w:val="0047335E"/>
    <w:rsid w:val="00475864"/>
    <w:rsid w:val="00475B7E"/>
    <w:rsid w:val="0049189D"/>
    <w:rsid w:val="004968CB"/>
    <w:rsid w:val="004A4241"/>
    <w:rsid w:val="004A571E"/>
    <w:rsid w:val="004C41DF"/>
    <w:rsid w:val="004D1195"/>
    <w:rsid w:val="004D218F"/>
    <w:rsid w:val="004D2D7A"/>
    <w:rsid w:val="004D4DED"/>
    <w:rsid w:val="004D671A"/>
    <w:rsid w:val="004D6970"/>
    <w:rsid w:val="004D7B7C"/>
    <w:rsid w:val="004E009D"/>
    <w:rsid w:val="004E43E1"/>
    <w:rsid w:val="0050280C"/>
    <w:rsid w:val="00523A44"/>
    <w:rsid w:val="00526FF5"/>
    <w:rsid w:val="0053166A"/>
    <w:rsid w:val="00534A72"/>
    <w:rsid w:val="00537195"/>
    <w:rsid w:val="005429D5"/>
    <w:rsid w:val="005470FF"/>
    <w:rsid w:val="0054799E"/>
    <w:rsid w:val="00563FB9"/>
    <w:rsid w:val="00570C20"/>
    <w:rsid w:val="00576505"/>
    <w:rsid w:val="00581798"/>
    <w:rsid w:val="00590ABF"/>
    <w:rsid w:val="00591A6D"/>
    <w:rsid w:val="005A16B0"/>
    <w:rsid w:val="005A2018"/>
    <w:rsid w:val="005A498D"/>
    <w:rsid w:val="005B0AE2"/>
    <w:rsid w:val="005B29AD"/>
    <w:rsid w:val="005B3A3A"/>
    <w:rsid w:val="005C4F2E"/>
    <w:rsid w:val="005D01BA"/>
    <w:rsid w:val="005D2A50"/>
    <w:rsid w:val="005E0054"/>
    <w:rsid w:val="005F18BF"/>
    <w:rsid w:val="005F7FE1"/>
    <w:rsid w:val="006016C7"/>
    <w:rsid w:val="00601A47"/>
    <w:rsid w:val="0060333B"/>
    <w:rsid w:val="00603BF3"/>
    <w:rsid w:val="00606A18"/>
    <w:rsid w:val="00612B0C"/>
    <w:rsid w:val="0061476A"/>
    <w:rsid w:val="00625C2F"/>
    <w:rsid w:val="00627318"/>
    <w:rsid w:val="00627DE7"/>
    <w:rsid w:val="006425A7"/>
    <w:rsid w:val="00642DEA"/>
    <w:rsid w:val="00643E1C"/>
    <w:rsid w:val="00651276"/>
    <w:rsid w:val="00654564"/>
    <w:rsid w:val="00655C51"/>
    <w:rsid w:val="00671C7F"/>
    <w:rsid w:val="006722F5"/>
    <w:rsid w:val="00685D92"/>
    <w:rsid w:val="00686BEF"/>
    <w:rsid w:val="006949F1"/>
    <w:rsid w:val="006A1D23"/>
    <w:rsid w:val="006A709B"/>
    <w:rsid w:val="006B2451"/>
    <w:rsid w:val="006B3704"/>
    <w:rsid w:val="006C0CE3"/>
    <w:rsid w:val="006D4F1A"/>
    <w:rsid w:val="006D51FF"/>
    <w:rsid w:val="006E1081"/>
    <w:rsid w:val="006F7D2F"/>
    <w:rsid w:val="00710293"/>
    <w:rsid w:val="00710869"/>
    <w:rsid w:val="0072170F"/>
    <w:rsid w:val="007248E9"/>
    <w:rsid w:val="0074386D"/>
    <w:rsid w:val="00756984"/>
    <w:rsid w:val="00772463"/>
    <w:rsid w:val="007725C1"/>
    <w:rsid w:val="007761F7"/>
    <w:rsid w:val="00792B97"/>
    <w:rsid w:val="007A3908"/>
    <w:rsid w:val="007A70FB"/>
    <w:rsid w:val="007B0413"/>
    <w:rsid w:val="007B2DC1"/>
    <w:rsid w:val="007C0F21"/>
    <w:rsid w:val="007C2409"/>
    <w:rsid w:val="007D0454"/>
    <w:rsid w:val="007D510D"/>
    <w:rsid w:val="007E05E6"/>
    <w:rsid w:val="007E0655"/>
    <w:rsid w:val="007E21FC"/>
    <w:rsid w:val="007E3E63"/>
    <w:rsid w:val="007E5A9D"/>
    <w:rsid w:val="007F5CAB"/>
    <w:rsid w:val="00812A2A"/>
    <w:rsid w:val="00833FF1"/>
    <w:rsid w:val="0083467E"/>
    <w:rsid w:val="008353A2"/>
    <w:rsid w:val="00837D9F"/>
    <w:rsid w:val="00842BAC"/>
    <w:rsid w:val="00844C87"/>
    <w:rsid w:val="0084670D"/>
    <w:rsid w:val="008470EF"/>
    <w:rsid w:val="008501D2"/>
    <w:rsid w:val="00850D78"/>
    <w:rsid w:val="00852FCE"/>
    <w:rsid w:val="008539F9"/>
    <w:rsid w:val="00855AE0"/>
    <w:rsid w:val="0086394F"/>
    <w:rsid w:val="008651DD"/>
    <w:rsid w:val="00873C0E"/>
    <w:rsid w:val="0087472C"/>
    <w:rsid w:val="00874B11"/>
    <w:rsid w:val="00875509"/>
    <w:rsid w:val="00875B74"/>
    <w:rsid w:val="008A1E3D"/>
    <w:rsid w:val="008B57C8"/>
    <w:rsid w:val="008D3E0F"/>
    <w:rsid w:val="008D663A"/>
    <w:rsid w:val="008D6D53"/>
    <w:rsid w:val="008E61E7"/>
    <w:rsid w:val="008F37FD"/>
    <w:rsid w:val="0090442D"/>
    <w:rsid w:val="00920C61"/>
    <w:rsid w:val="00923A52"/>
    <w:rsid w:val="00952708"/>
    <w:rsid w:val="00954909"/>
    <w:rsid w:val="00966DAA"/>
    <w:rsid w:val="009720B3"/>
    <w:rsid w:val="009A64E3"/>
    <w:rsid w:val="009A79BE"/>
    <w:rsid w:val="009B45E9"/>
    <w:rsid w:val="009B6285"/>
    <w:rsid w:val="009C3EF6"/>
    <w:rsid w:val="009D0992"/>
    <w:rsid w:val="009D4813"/>
    <w:rsid w:val="009D5660"/>
    <w:rsid w:val="009E6058"/>
    <w:rsid w:val="00A019AC"/>
    <w:rsid w:val="00A06AE2"/>
    <w:rsid w:val="00A4644D"/>
    <w:rsid w:val="00A55619"/>
    <w:rsid w:val="00A60088"/>
    <w:rsid w:val="00A605A2"/>
    <w:rsid w:val="00A74D78"/>
    <w:rsid w:val="00A74E5C"/>
    <w:rsid w:val="00A75BD6"/>
    <w:rsid w:val="00A81BA7"/>
    <w:rsid w:val="00A94B5C"/>
    <w:rsid w:val="00A97FFC"/>
    <w:rsid w:val="00AA060E"/>
    <w:rsid w:val="00AA771F"/>
    <w:rsid w:val="00AC1E22"/>
    <w:rsid w:val="00AC21CB"/>
    <w:rsid w:val="00AE37BE"/>
    <w:rsid w:val="00AE646E"/>
    <w:rsid w:val="00AF60EB"/>
    <w:rsid w:val="00B12258"/>
    <w:rsid w:val="00B15AEA"/>
    <w:rsid w:val="00B22E80"/>
    <w:rsid w:val="00B57FB1"/>
    <w:rsid w:val="00B630C1"/>
    <w:rsid w:val="00B773A7"/>
    <w:rsid w:val="00B84DC2"/>
    <w:rsid w:val="00B95BD4"/>
    <w:rsid w:val="00BC2B2F"/>
    <w:rsid w:val="00BE0E93"/>
    <w:rsid w:val="00BE34CB"/>
    <w:rsid w:val="00BF08C4"/>
    <w:rsid w:val="00BF4E31"/>
    <w:rsid w:val="00BF7B1B"/>
    <w:rsid w:val="00C15C02"/>
    <w:rsid w:val="00C17FF4"/>
    <w:rsid w:val="00C225F6"/>
    <w:rsid w:val="00C444DF"/>
    <w:rsid w:val="00C44977"/>
    <w:rsid w:val="00C718BB"/>
    <w:rsid w:val="00C73CA6"/>
    <w:rsid w:val="00C74054"/>
    <w:rsid w:val="00C95735"/>
    <w:rsid w:val="00C97F07"/>
    <w:rsid w:val="00CB268C"/>
    <w:rsid w:val="00CC6138"/>
    <w:rsid w:val="00CD2C3E"/>
    <w:rsid w:val="00CE146A"/>
    <w:rsid w:val="00CE5288"/>
    <w:rsid w:val="00CF5D16"/>
    <w:rsid w:val="00D20FC1"/>
    <w:rsid w:val="00D274B7"/>
    <w:rsid w:val="00D32AE8"/>
    <w:rsid w:val="00D36912"/>
    <w:rsid w:val="00D56F4D"/>
    <w:rsid w:val="00D73354"/>
    <w:rsid w:val="00D81269"/>
    <w:rsid w:val="00D861F4"/>
    <w:rsid w:val="00DA3988"/>
    <w:rsid w:val="00DA420E"/>
    <w:rsid w:val="00DA6285"/>
    <w:rsid w:val="00DA7681"/>
    <w:rsid w:val="00DB3773"/>
    <w:rsid w:val="00DC0638"/>
    <w:rsid w:val="00DC120F"/>
    <w:rsid w:val="00DC19FC"/>
    <w:rsid w:val="00DC28F4"/>
    <w:rsid w:val="00DE64FD"/>
    <w:rsid w:val="00DF3956"/>
    <w:rsid w:val="00E33B10"/>
    <w:rsid w:val="00E5060E"/>
    <w:rsid w:val="00E57387"/>
    <w:rsid w:val="00E57F64"/>
    <w:rsid w:val="00E76238"/>
    <w:rsid w:val="00E81CFA"/>
    <w:rsid w:val="00E82684"/>
    <w:rsid w:val="00E96F83"/>
    <w:rsid w:val="00EC06C6"/>
    <w:rsid w:val="00EC1FD5"/>
    <w:rsid w:val="00EC7FAC"/>
    <w:rsid w:val="00ED605F"/>
    <w:rsid w:val="00EE2ACC"/>
    <w:rsid w:val="00EF4805"/>
    <w:rsid w:val="00F128EE"/>
    <w:rsid w:val="00F12FEC"/>
    <w:rsid w:val="00F14753"/>
    <w:rsid w:val="00F16E4C"/>
    <w:rsid w:val="00F2243E"/>
    <w:rsid w:val="00F24EA2"/>
    <w:rsid w:val="00F46BF9"/>
    <w:rsid w:val="00F51FDE"/>
    <w:rsid w:val="00F639EE"/>
    <w:rsid w:val="00F72B4B"/>
    <w:rsid w:val="00F7736D"/>
    <w:rsid w:val="00F8281F"/>
    <w:rsid w:val="00F83249"/>
    <w:rsid w:val="00FA186B"/>
    <w:rsid w:val="00FA7E19"/>
    <w:rsid w:val="00FE1ECA"/>
    <w:rsid w:val="00FE4A97"/>
    <w:rsid w:val="00FE706A"/>
    <w:rsid w:val="00FF1AC6"/>
    <w:rsid w:val="00FF489A"/>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8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customStyle="1" w:styleId="Default">
    <w:name w:val="Default"/>
    <w:rsid w:val="00833FF1"/>
    <w:pPr>
      <w:autoSpaceDE w:val="0"/>
      <w:autoSpaceDN w:val="0"/>
      <w:adjustRightInd w:val="0"/>
    </w:pPr>
    <w:rPr>
      <w:rFonts w:ascii="Verdana" w:eastAsia="Times New Roman" w:hAnsi="Verdana" w:cs="Verdana"/>
      <w:color w:val="000000"/>
      <w:sz w:val="24"/>
      <w:szCs w:val="24"/>
    </w:rPr>
  </w:style>
  <w:style w:type="paragraph" w:styleId="Recuodecorpodetexto3">
    <w:name w:val="Body Text Indent 3"/>
    <w:basedOn w:val="Normal"/>
    <w:link w:val="Recuodecorpodetexto3Char"/>
    <w:rsid w:val="00833FF1"/>
    <w:pPr>
      <w:widowControl w:val="0"/>
      <w:suppressAutoHyphens/>
      <w:spacing w:after="120"/>
      <w:ind w:left="283"/>
    </w:pPr>
    <w:rPr>
      <w:rFonts w:eastAsia="Tahoma"/>
      <w:sz w:val="16"/>
      <w:szCs w:val="16"/>
    </w:rPr>
  </w:style>
  <w:style w:type="character" w:customStyle="1" w:styleId="Recuodecorpodetexto3Char">
    <w:name w:val="Recuo de corpo de texto 3 Char"/>
    <w:basedOn w:val="Fontepargpadro"/>
    <w:link w:val="Recuodecorpodetexto3"/>
    <w:rsid w:val="00833FF1"/>
    <w:rPr>
      <w:rFonts w:ascii="Times New Roman" w:eastAsia="Tahoma" w:hAnsi="Times New Roman"/>
      <w:sz w:val="16"/>
      <w:szCs w:val="16"/>
    </w:rPr>
  </w:style>
  <w:style w:type="paragraph" w:customStyle="1" w:styleId="Corpodetexto31">
    <w:name w:val="Corpo de texto 31"/>
    <w:basedOn w:val="Normal"/>
    <w:rsid w:val="00833FF1"/>
    <w:pPr>
      <w:widowControl w:val="0"/>
      <w:jc w:val="both"/>
    </w:pPr>
    <w:rPr>
      <w:sz w:val="20"/>
      <w:szCs w:val="20"/>
    </w:rPr>
  </w:style>
  <w:style w:type="character" w:styleId="Forte">
    <w:name w:val="Strong"/>
    <w:basedOn w:val="Fontepargpadro"/>
    <w:qFormat/>
    <w:locked/>
    <w:rsid w:val="00833FF1"/>
    <w:rPr>
      <w:b/>
      <w:bCs/>
    </w:rPr>
  </w:style>
  <w:style w:type="paragraph" w:styleId="Textodebalo">
    <w:name w:val="Balloon Text"/>
    <w:basedOn w:val="Normal"/>
    <w:link w:val="TextodebaloChar"/>
    <w:uiPriority w:val="99"/>
    <w:semiHidden/>
    <w:unhideWhenUsed/>
    <w:rsid w:val="006B3704"/>
    <w:rPr>
      <w:rFonts w:ascii="Tahoma" w:hAnsi="Tahoma" w:cs="Tahoma"/>
      <w:sz w:val="16"/>
      <w:szCs w:val="16"/>
    </w:rPr>
  </w:style>
  <w:style w:type="character" w:customStyle="1" w:styleId="TextodebaloChar">
    <w:name w:val="Texto de balão Char"/>
    <w:basedOn w:val="Fontepargpadro"/>
    <w:link w:val="Textodebalo"/>
    <w:uiPriority w:val="99"/>
    <w:semiHidden/>
    <w:rsid w:val="006B3704"/>
    <w:rPr>
      <w:rFonts w:ascii="Tahoma" w:eastAsia="Times New Roman" w:hAnsi="Tahoma" w:cs="Tahoma"/>
      <w:sz w:val="16"/>
      <w:szCs w:val="16"/>
    </w:rPr>
  </w:style>
  <w:style w:type="paragraph" w:styleId="Textodenotadefim">
    <w:name w:val="endnote text"/>
    <w:basedOn w:val="Normal"/>
    <w:link w:val="TextodenotadefimChar"/>
    <w:uiPriority w:val="99"/>
    <w:semiHidden/>
    <w:unhideWhenUsed/>
    <w:rsid w:val="00355390"/>
    <w:rPr>
      <w:sz w:val="20"/>
      <w:szCs w:val="20"/>
    </w:rPr>
  </w:style>
  <w:style w:type="character" w:customStyle="1" w:styleId="TextodenotadefimChar">
    <w:name w:val="Texto de nota de fim Char"/>
    <w:basedOn w:val="Fontepargpadro"/>
    <w:link w:val="Textodenotadefim"/>
    <w:uiPriority w:val="99"/>
    <w:semiHidden/>
    <w:rsid w:val="00355390"/>
    <w:rPr>
      <w:rFonts w:ascii="Times New Roman" w:eastAsia="Times New Roman" w:hAnsi="Times New Roman"/>
      <w:sz w:val="20"/>
      <w:szCs w:val="20"/>
    </w:rPr>
  </w:style>
  <w:style w:type="character" w:styleId="Refdenotadefim">
    <w:name w:val="endnote reference"/>
    <w:basedOn w:val="Fontepargpadro"/>
    <w:uiPriority w:val="99"/>
    <w:semiHidden/>
    <w:unhideWhenUsed/>
    <w:rsid w:val="00355390"/>
    <w:rPr>
      <w:vertAlign w:val="superscript"/>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4D638-F702-4D8F-9693-805E8706E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11498</Words>
  <Characters>62091</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2</cp:revision>
  <cp:lastPrinted>2015-12-02T14:13:00Z</cp:lastPrinted>
  <dcterms:created xsi:type="dcterms:W3CDTF">2015-12-07T13:31:00Z</dcterms:created>
  <dcterms:modified xsi:type="dcterms:W3CDTF">2015-12-07T13:31:00Z</dcterms:modified>
</cp:coreProperties>
</file>